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2024年将乐县中小学招聘第二批新任教师</w:t>
      </w:r>
    </w:p>
    <w:p>
      <w:pPr>
        <w:spacing w:line="500" w:lineRule="exact"/>
        <w:jc w:val="center"/>
        <w:rPr>
          <w:rFonts w:hint="eastAsia" w:ascii="仿宋_GB2312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入闱体检考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生名单</w:t>
      </w:r>
    </w:p>
    <w:p>
      <w:pPr>
        <w:spacing w:line="500" w:lineRule="exact"/>
        <w:jc w:val="center"/>
        <w:rPr>
          <w:rFonts w:hint="eastAsia" w:ascii="仿宋_GB2312"/>
          <w:b/>
          <w:bCs/>
          <w:sz w:val="44"/>
          <w:szCs w:val="44"/>
        </w:rPr>
      </w:pPr>
    </w:p>
    <w:tbl>
      <w:tblPr>
        <w:tblStyle w:val="4"/>
        <w:tblW w:w="908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215"/>
        <w:gridCol w:w="1225"/>
        <w:gridCol w:w="2330"/>
        <w:gridCol w:w="1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kern w:val="0"/>
                <w:szCs w:val="32"/>
              </w:rPr>
              <w:t>序号</w:t>
            </w: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kern w:val="0"/>
                <w:szCs w:val="32"/>
              </w:rPr>
              <w:t>岗位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姓名</w:t>
            </w:r>
          </w:p>
        </w:tc>
        <w:tc>
          <w:tcPr>
            <w:tcW w:w="2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招聘类型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高中语文教师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邱雨婷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2024紧缺急需招聘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高中语文教师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官茜雯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2024紧缺急需招聘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高中物理教师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戴煜航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2024紧缺急需招聘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高中化学教师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陈龙兴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2024紧缺急需招聘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高中化学教师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吴诗佳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2024紧缺急需招聘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高中地理教师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余秋雨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2024紧缺急需招聘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高中地理教师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谈涛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2024紧缺急需招聘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高中道德与法治教师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邓志婷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2024紧缺急需招聘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4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高中语文教师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br w:type="textWrapping"/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华文慧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2024紧缺急需招聘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高中物理教师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高发璇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2024紧缺急需招聘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初中数学教师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张一萱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2024紧缺急需招聘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初中数学教师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林俊宇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2024紧缺急需招聘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初中历史教师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杨海冰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2024紧缺补充招聘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初中生物教师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俞佳乐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2024紧缺急需招聘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初中地理教师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郑雯月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2024紧缺急需招聘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初中思想政治教育教师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余鑫平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2024紧缺急需招聘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初中数学教师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邱畅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2024紧缺急需招聘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初中历史教师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朱晓珍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2024紧缺补充招聘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初中语文教师（城区）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邓紫琪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2024公开招聘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初中语文教师（城区）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邱月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2024公开招聘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初中语文教师（城区）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张偲韩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2024公开招聘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初中语文教师（城区）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林婧晗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2024公开招聘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初中语文教师（乡镇）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陈珍黎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2024公开招聘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高中数学教师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林基深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2024公开招聘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高中数学教师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柯申佐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2024公开招聘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高中数学教师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曾宝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2024公开招聘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初中数学教师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邱诗佳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2024公开招聘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初中数学教师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谢彦菲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2024公开招聘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高中英语教师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郑晓恋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2024公开招聘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高中英语教师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吴文婕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2024公开招聘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初中英语教师（城区）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邹晓芬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2024公开招聘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初中英语教师（乡镇）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肖云心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2024公开招聘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初中化学教师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周石林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2024公开招聘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初中音乐教师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熊筱垚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2024公开招聘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初中体育与健康教师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何义勇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2024公开招聘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小学英语教师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罗雯悦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2024公开招聘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小学美术教师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张婕欣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2024公开招聘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小学语文教师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李华敏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公费师范生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小学数学教师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肖玉娇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公费师范生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小学语文教师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傅雨菲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公费师范生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小学数学教师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曾祥宇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公费师范生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小学数学教师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傅云华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公费师范生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小学数学教师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余淑君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公费师范生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小学语文教师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吴晨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公费师范生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小学语文教师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谢仕婕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公费师范生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小学数学教师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汤静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公费师范生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小学语文教师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童慧玲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公费师范生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小学语文教师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余晨月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公费师范生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小学语文教师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杨罗婕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公费师范生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小学语文教师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陈雨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公费师范生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小学语文教师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黄兴慧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公费师范生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小学数学教师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詹梦驰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公费师范生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黑体" w:hAnsi="黑体" w:eastAsia="黑体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Cs w:val="32"/>
        </w:rPr>
      </w:pPr>
    </w:p>
    <w:p>
      <w:pPr>
        <w:pStyle w:val="2"/>
        <w:ind w:left="632" w:firstLine="632"/>
        <w:rPr>
          <w:rFonts w:hint="eastAsia" w:ascii="黑体" w:hAnsi="黑体" w:eastAsia="黑体"/>
          <w:szCs w:val="32"/>
        </w:rPr>
      </w:pPr>
    </w:p>
    <w:p>
      <w:pPr>
        <w:pStyle w:val="2"/>
        <w:ind w:left="632" w:firstLine="632"/>
        <w:rPr>
          <w:rFonts w:hint="eastAsia" w:ascii="黑体" w:hAnsi="黑体" w:eastAsia="黑体"/>
          <w:szCs w:val="32"/>
        </w:rPr>
      </w:pPr>
    </w:p>
    <w:p>
      <w:pPr>
        <w:pStyle w:val="2"/>
        <w:ind w:left="632" w:firstLine="632"/>
        <w:rPr>
          <w:rFonts w:hint="eastAsia" w:ascii="黑体" w:hAnsi="黑体" w:eastAsia="黑体"/>
          <w:szCs w:val="32"/>
        </w:rPr>
      </w:pPr>
    </w:p>
    <w:p>
      <w:pPr>
        <w:pStyle w:val="2"/>
        <w:ind w:left="632" w:firstLine="632"/>
        <w:rPr>
          <w:rFonts w:hint="eastAsia" w:ascii="黑体" w:hAnsi="黑体" w:eastAsia="黑体"/>
          <w:szCs w:val="32"/>
        </w:rPr>
      </w:pPr>
    </w:p>
    <w:p>
      <w:pPr>
        <w:pStyle w:val="2"/>
        <w:ind w:left="632" w:firstLine="632"/>
        <w:rPr>
          <w:rFonts w:hint="eastAsia" w:ascii="黑体" w:hAnsi="黑体" w:eastAsia="黑体"/>
          <w:szCs w:val="32"/>
        </w:rPr>
      </w:pPr>
    </w:p>
    <w:p>
      <w:pPr>
        <w:pStyle w:val="2"/>
        <w:ind w:left="632" w:firstLine="632"/>
        <w:rPr>
          <w:rFonts w:hint="eastAsia" w:ascii="黑体" w:hAnsi="黑体" w:eastAsia="黑体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MTc3NDRkZGMxYWI3NjdhZjEwNmFkOTk4ZDhlOTgifQ=="/>
  </w:docVars>
  <w:rsids>
    <w:rsidRoot w:val="5DB35226"/>
    <w:rsid w:val="5DB3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2024-06-26T09:15:00Z</dcterms:created>
  <dc:creator>丁芳斌</dc:creator>
  <cp:lastModifiedBy>丁芳斌</cp:lastModifiedBy>
  <dcterms:modified xsi:type="dcterms:W3CDTF">2024-06-26T09:15:32Z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6F7DEF3CE21F4E14964696A91847D92B_11</vt:lpwstr>
  </property>
</Properties>
</file>