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1973">
      <w:pPr>
        <w:pStyle w:val="2"/>
        <w:ind w:left="0" w:leftChars="0" w:firstLine="0" w:firstLineChars="0"/>
        <w:rPr>
          <w:rFonts w:ascii="仿宋_GB2312" w:hAnsi="仿宋_GB2312" w:cs="仿宋_GB231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附件</w:t>
      </w:r>
    </w:p>
    <w:tbl>
      <w:tblPr>
        <w:tblStyle w:val="4"/>
        <w:tblW w:w="9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660"/>
        <w:gridCol w:w="1152"/>
        <w:gridCol w:w="1404"/>
        <w:gridCol w:w="1058"/>
        <w:gridCol w:w="1074"/>
        <w:gridCol w:w="962"/>
        <w:gridCol w:w="739"/>
        <w:gridCol w:w="748"/>
      </w:tblGrid>
      <w:tr w14:paraId="1896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8" w:type="dxa"/>
          <w:trHeight w:val="90" w:hRule="atLeast"/>
        </w:trPr>
        <w:tc>
          <w:tcPr>
            <w:tcW w:w="840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94593">
            <w:pPr>
              <w:pStyle w:val="2"/>
              <w:jc w:val="center"/>
            </w:pPr>
          </w:p>
        </w:tc>
      </w:tr>
      <w:tr w14:paraId="2E7F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Cs w:val="32"/>
              </w:rPr>
              <w:t>将乐县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2025年</w:t>
            </w:r>
            <w:r>
              <w:rPr>
                <w:rFonts w:hint="eastAsia" w:ascii="黑体" w:hAnsi="黑体" w:eastAsia="黑体" w:cs="黑体"/>
                <w:lang w:eastAsia="zh-CN"/>
              </w:rPr>
              <w:t>公开招聘紧缺急需专业新任教师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总</w:t>
            </w:r>
            <w:r>
              <w:rPr>
                <w:rFonts w:hint="eastAsia" w:ascii="黑体" w:hAnsi="黑体" w:eastAsia="黑体" w:cs="黑体"/>
                <w:lang w:eastAsia="zh-CN"/>
              </w:rPr>
              <w:t>成绩</w:t>
            </w:r>
            <w:r>
              <w:rPr>
                <w:rFonts w:hint="eastAsia" w:ascii="黑体" w:hAnsi="黑体" w:eastAsia="黑体" w:cs="黑体"/>
                <w:szCs w:val="32"/>
              </w:rPr>
              <w:t>一览表</w:t>
            </w:r>
            <w:bookmarkEnd w:id="0"/>
          </w:p>
        </w:tc>
      </w:tr>
      <w:tr w14:paraId="5261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F7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250370057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E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4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70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6A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6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3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A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C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F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翁艺平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3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250370009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F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D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0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董捷钰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7B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E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F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8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章楚冰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250370053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4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2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1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E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250370046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E8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5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7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2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250370058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4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6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0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6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官玉霞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250370007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C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4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F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C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6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鲍仕彤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250370072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C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A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C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B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C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秦青青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250370162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2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3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B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E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B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250370183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B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8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9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8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250370170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2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3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C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3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D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周和宇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250370189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A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8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250370182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1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E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B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4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叶智灵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250370179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9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C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7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E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250370167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F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3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92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3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C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250370154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0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D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0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C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C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250370156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C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0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蔡安新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250370144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9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D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5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250370140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1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C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E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F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FD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E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2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毛思琦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250370137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70.35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C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F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1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4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C3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7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250370142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9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C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职专语文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许燕梅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F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C9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6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A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1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罗晨蕾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7A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FD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80.13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2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5A79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26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E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8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卢宇平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C3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D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4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2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EE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D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B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赖诗瑶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B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D2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7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50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F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高中物理（研究生）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39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5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徐城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A25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B2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8D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6C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D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BC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7D9E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250370087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F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5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6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B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00D51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D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陈希仪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1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250370096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D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0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0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9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4F8B4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7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250370081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F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E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4B0D7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6AB16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6F05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250370112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2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5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A0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1B53B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6B94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2B5C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冯淑敏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B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DA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2D63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0D4E1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17D5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D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9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7E61C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32D6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1EE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何兴丽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250370086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A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4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35A59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54156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1EA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E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3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4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1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993366" w:sz="4" w:space="0"/>
              <w:right w:val="single" w:color="auto" w:sz="4" w:space="0"/>
            </w:tcBorders>
            <w:noWrap w:val="0"/>
            <w:vAlign w:val="center"/>
          </w:tcPr>
          <w:p w14:paraId="64268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1DA98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014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250370105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74.99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15E3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restart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3F6F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660" w:type="dxa"/>
            <w:vMerge w:val="restart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3C52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6A2F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倪凤颖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4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D8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3642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07B4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02D9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250370199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E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65E80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7CA34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4F6A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250370200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1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1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1E89F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40C0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474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250370194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6D08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78A26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68CBC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noWrap w:val="0"/>
            <w:vAlign w:val="center"/>
          </w:tcPr>
          <w:p w14:paraId="4F58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吴童宇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250370198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8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500F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993366" w:sz="4" w:space="0"/>
              <w:left w:val="single" w:color="000000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609C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993366" w:sz="4" w:space="0"/>
              <w:left w:val="single" w:color="993366" w:sz="4" w:space="0"/>
              <w:bottom w:val="single" w:color="000000" w:sz="4" w:space="0"/>
              <w:right w:val="single" w:color="993366" w:sz="4" w:space="0"/>
            </w:tcBorders>
            <w:noWrap w:val="0"/>
            <w:vAlign w:val="center"/>
          </w:tcPr>
          <w:p w14:paraId="58773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993366" w:sz="4" w:space="0"/>
              <w:left w:val="single" w:color="993366" w:sz="4" w:space="0"/>
              <w:bottom w:val="nil"/>
              <w:right w:val="single" w:color="993366" w:sz="4" w:space="0"/>
            </w:tcBorders>
            <w:noWrap w:val="0"/>
            <w:vAlign w:val="center"/>
          </w:tcPr>
          <w:p w14:paraId="2366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谢善宇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F5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250370203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DCB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67.64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7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2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职专地理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胡义杰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C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8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B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林伟彬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F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9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0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F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何芷淇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8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E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78.63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B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5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A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0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F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6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6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B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彭冕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E4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DE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3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9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A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0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柴方圆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40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3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76.77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2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F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F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A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FE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5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B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3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5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邓诗怡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B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D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0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4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伍枢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3D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C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9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3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9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D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柯亚茹</w:t>
            </w: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7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8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6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8C5AE0">
      <w:pPr>
        <w:tabs>
          <w:tab w:val="left" w:pos="8640"/>
          <w:tab w:val="left" w:pos="9000"/>
        </w:tabs>
        <w:snapToGrid w:val="0"/>
        <w:spacing w:line="560" w:lineRule="exact"/>
        <w:rPr>
          <w:rFonts w:ascii="仿宋_GB2312" w:hAnsi="仿宋_GB2312" w:cs="仿宋_GB2312"/>
          <w:szCs w:val="32"/>
          <w:lang w:val="zh-CN"/>
        </w:rPr>
      </w:pPr>
    </w:p>
    <w:p w14:paraId="5E9AF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A7F01"/>
    <w:rsid w:val="0C5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 w:after="0"/>
      <w:ind w:firstLine="420" w:firstLineChars="100"/>
    </w:pPr>
    <w:rPr>
      <w:rFonts w:ascii="仿宋_GB2312" w:hAnsi="Times New Roman" w:eastAsia="仿宋_GB2312" w:cs="Times New Roman"/>
      <w:spacing w:val="-20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2025-03-10T07:26:00Z</dcterms:created>
  <dc:creator>Administrator</dc:creator>
  <cp:lastModifiedBy>Administrator</cp:lastModifiedBy>
  <dcterms:modified xsi:type="dcterms:W3CDTF">2025-03-10T07:27:16Z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7ED8125C5B1E4F6ABB41BFF218BF5667_11</vt:lpwstr>
  </property>
  <property fmtid="{D5CDD505-2E9C-101B-9397-08002B2CF9AE}" pid="4" name="KSOTemplateDocerSaveRecord">
    <vt:lpwstr>eyJoZGlkIjoiZGU5ZWI0OGRkY2FiMzVhNzFlNTE5Mzc2ODBkYzY2ZmYifQ==</vt:lpwstr>
  </property>
</Properties>
</file>