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063AB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6408DBC8">
      <w:pPr>
        <w:numPr>
          <w:ilvl w:val="0"/>
          <w:numId w:val="0"/>
        </w:numPr>
        <w:spacing w:before="101" w:line="318" w:lineRule="auto"/>
        <w:ind w:right="86" w:right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（畜禽）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产业园第三批验收项目竣工验收拟拨付资金表</w:t>
      </w:r>
    </w:p>
    <w:tbl>
      <w:tblPr>
        <w:tblStyle w:val="7"/>
        <w:tblW w:w="52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562"/>
        <w:gridCol w:w="1155"/>
        <w:gridCol w:w="5514"/>
        <w:gridCol w:w="1575"/>
        <w:gridCol w:w="1290"/>
        <w:gridCol w:w="1160"/>
        <w:gridCol w:w="1619"/>
        <w:gridCol w:w="1621"/>
      </w:tblGrid>
      <w:tr w14:paraId="2970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建设地点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重点建设内容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实施主体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总投资</w:t>
            </w:r>
          </w:p>
          <w:p w14:paraId="1772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拟补助</w:t>
            </w:r>
          </w:p>
          <w:p w14:paraId="445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金额</w:t>
            </w:r>
          </w:p>
          <w:p w14:paraId="545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竣工验收合格拟拨付第一次资金（万元）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备注：实际拨付资金（万元）</w:t>
            </w:r>
          </w:p>
        </w:tc>
      </w:tr>
      <w:tr w14:paraId="6259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大源乡长甲至许仙坑养殖基地道路建设项目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1B07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大源乡</w:t>
            </w:r>
          </w:p>
          <w:p w14:paraId="31AC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长甲村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建设长甲至许仙坑养殖基地道路硬化，长2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0米（含有机肥实验基地道路），宽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2.5-3米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大源乡人民政府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E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该项目根据工程进度已拨付64万元进度款，本次实际拨付0元。</w:t>
            </w:r>
          </w:p>
        </w:tc>
      </w:tr>
      <w:tr w14:paraId="4E71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福建上匠农牧机械设备研发与应用推广项目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1F04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古镛镇</w:t>
            </w:r>
          </w:p>
          <w:p w14:paraId="7578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（工业园区）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C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GY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WG</w:t>
            </w:r>
            <w:r>
              <w:rPr>
                <w:rFonts w:hint="eastAsia"/>
                <w:sz w:val="21"/>
                <w:szCs w:val="21"/>
              </w:rPr>
              <w:t>）-40固液分离机、9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GY</w:t>
            </w:r>
            <w:r>
              <w:rPr>
                <w:rFonts w:hint="eastAsia"/>
                <w:sz w:val="21"/>
                <w:szCs w:val="21"/>
              </w:rPr>
              <w:t>（WG）-40A固液分离机、舍外发酵床翻抛机的研发与应用与推广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福建上匠农牧机械设备有限公司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本次实际拨付0元，待专家组验收后一次性拨付</w:t>
            </w:r>
          </w:p>
        </w:tc>
      </w:tr>
      <w:tr w14:paraId="322E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大源乡增源至长甲养殖道路提升改造项目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大源乡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增源至长甲养殖道路总长 4公里，道路宽度由3.5米拼宽至4.5米，配套水沟建设长3700米。大木线（乡道）至下余坑养殖小区进场道路长 440米，宽4-4.5米的道路硬化，配套水沟建设。下余坑养殖小区场内道路长500米,宽4-4.5米的道路硬化，配套水沟建设。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大源乡人民政府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4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220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158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126.4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该项目根据工程进度已拨付79万元进度款，本次实际拨付47.4万元，由大源乡自行申报。</w:t>
            </w:r>
          </w:p>
        </w:tc>
      </w:tr>
      <w:tr w14:paraId="30FF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大源乡鑫源桥新建项目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85FE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大源乡</w:t>
            </w:r>
          </w:p>
          <w:p w14:paraId="028A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大源村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建设桥1座，桥长60米，桥面全宽7.5米，净宽6.5米。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大源乡人民政府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E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270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172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137.6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该项目根据工程进度已拨付86万元进度款，本次实际拨付51.6万元，由大源乡自行申报。</w:t>
            </w:r>
          </w:p>
        </w:tc>
      </w:tr>
      <w:tr w14:paraId="520B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将乐县浩源鹌鹑生态养殖产业化项目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559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安仁乡</w:t>
            </w:r>
          </w:p>
          <w:p w14:paraId="5CA4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石富村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新建标准育成舍2栋2200㎡、育雏舍1栋750㎡，阳光棚1栋1000㎡，配套购置：育成舍自动化养殖线2套、育雏舍养殖线1条等。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将乐县浩源农牧发展有限公司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1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本次实际拨付40万元</w:t>
            </w:r>
          </w:p>
        </w:tc>
      </w:tr>
      <w:tr w14:paraId="3339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96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0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5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1261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530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bookmarkStart w:id="0" w:name="_GoBack"/>
            <w:bookmarkEnd w:id="0"/>
          </w:p>
        </w:tc>
      </w:tr>
    </w:tbl>
    <w:p w14:paraId="56ED6382"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根据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将乐县省级现代农业（畜禽）产业园项目实施管理暂行办法》的通知》（将农〔2023〕168号），验收合格后，公建项目补助资金可按不高于80%比例进行拨付，非公建项目补助资金可按不高于50%比例进行拨付。</w:t>
      </w:r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5051890-0761-47E8-A32F-D69C0CAEAA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18F108-488D-47D0-8074-529C449121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73BF16C-A9F9-4412-8D40-50D80D7180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21F91C3-0179-42E8-BCC7-04413BB6EF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9D96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8804"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4BD6F70"/>
    <w:rsid w:val="07565116"/>
    <w:rsid w:val="09F07A78"/>
    <w:rsid w:val="0A79287E"/>
    <w:rsid w:val="0BED2CDE"/>
    <w:rsid w:val="0C7017C8"/>
    <w:rsid w:val="0C9123B7"/>
    <w:rsid w:val="0E7B0946"/>
    <w:rsid w:val="0EFD76DC"/>
    <w:rsid w:val="10761BF1"/>
    <w:rsid w:val="153269EB"/>
    <w:rsid w:val="15CA2878"/>
    <w:rsid w:val="17BE52B6"/>
    <w:rsid w:val="18FD451D"/>
    <w:rsid w:val="1BD65B8A"/>
    <w:rsid w:val="1D0E2037"/>
    <w:rsid w:val="26E30F58"/>
    <w:rsid w:val="287D22A5"/>
    <w:rsid w:val="295D729E"/>
    <w:rsid w:val="29E9562E"/>
    <w:rsid w:val="2A0B6CFA"/>
    <w:rsid w:val="2E9A62E0"/>
    <w:rsid w:val="2FC5306B"/>
    <w:rsid w:val="36A244EF"/>
    <w:rsid w:val="36FED9D3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B03873"/>
    <w:rsid w:val="44C22253"/>
    <w:rsid w:val="467F664E"/>
    <w:rsid w:val="477C0743"/>
    <w:rsid w:val="48435459"/>
    <w:rsid w:val="48C31FD1"/>
    <w:rsid w:val="4C15608A"/>
    <w:rsid w:val="4C8601C1"/>
    <w:rsid w:val="4DFB3311"/>
    <w:rsid w:val="4EAC0719"/>
    <w:rsid w:val="4F9A62A6"/>
    <w:rsid w:val="518D37FE"/>
    <w:rsid w:val="526F28DF"/>
    <w:rsid w:val="55FD74D5"/>
    <w:rsid w:val="586F2A68"/>
    <w:rsid w:val="5AAE24B7"/>
    <w:rsid w:val="5DB74BC1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FC18E8"/>
    <w:rsid w:val="69FE3BB7"/>
    <w:rsid w:val="6AEF92B6"/>
    <w:rsid w:val="6E041063"/>
    <w:rsid w:val="6FCE1BDE"/>
    <w:rsid w:val="6FDF662C"/>
    <w:rsid w:val="70F40F0D"/>
    <w:rsid w:val="72F71828"/>
    <w:rsid w:val="73F784D0"/>
    <w:rsid w:val="770534E1"/>
    <w:rsid w:val="772116C4"/>
    <w:rsid w:val="773A6DE6"/>
    <w:rsid w:val="77ADAFC5"/>
    <w:rsid w:val="7A7F0688"/>
    <w:rsid w:val="7B745E5E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7FFAA243"/>
    <w:rsid w:val="9BFF88C9"/>
    <w:rsid w:val="ACDD33C4"/>
    <w:rsid w:val="B2EB1A0E"/>
    <w:rsid w:val="BDFF01C6"/>
    <w:rsid w:val="BF9DBEEB"/>
    <w:rsid w:val="C5FD381F"/>
    <w:rsid w:val="DEDC63D2"/>
    <w:rsid w:val="DFDCD52A"/>
    <w:rsid w:val="E6D5E796"/>
    <w:rsid w:val="E97DEB6A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  <w:rsid w:val="FFFF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765</Characters>
  <Lines>0</Lines>
  <Paragraphs>0</Paragraphs>
  <TotalTime>4</TotalTime>
  <ScaleCrop>false</ScaleCrop>
  <LinksUpToDate>false</LinksUpToDate>
  <CharactersWithSpaces>767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2021-06-25T09:28:00Z</dcterms:created>
  <dc:creator>稻田里的稻草人</dc:creator>
  <cp:lastModifiedBy>WPS_1729740909</cp:lastModifiedBy>
  <cp:lastPrinted>2024-12-20T01:00:00Z</cp:lastPrinted>
  <dcterms:modified xsi:type="dcterms:W3CDTF">2024-12-20T02:21:59Z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3C77052D32277DE30B659F66DF38ED12</vt:lpwstr>
  </property>
</Properties>
</file>