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04" w:rsidRPr="00B9372C" w:rsidRDefault="00B9372C" w:rsidP="00B9372C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9372C">
        <w:rPr>
          <w:rFonts w:ascii="方正小标宋简体" w:eastAsia="方正小标宋简体" w:hAnsi="仿宋" w:hint="eastAsia"/>
          <w:sz w:val="44"/>
          <w:szCs w:val="44"/>
        </w:rPr>
        <w:t>2019</w:t>
      </w:r>
      <w:r w:rsidR="00C210C2">
        <w:rPr>
          <w:rFonts w:ascii="方正小标宋简体" w:eastAsia="方正小标宋简体" w:hAnsi="仿宋" w:hint="eastAsia"/>
          <w:sz w:val="44"/>
          <w:szCs w:val="44"/>
        </w:rPr>
        <w:t>年将乐县</w:t>
      </w:r>
      <w:r w:rsidRPr="00B9372C">
        <w:rPr>
          <w:rFonts w:ascii="方正小标宋简体" w:eastAsia="方正小标宋简体" w:hAnsi="仿宋" w:hint="eastAsia"/>
          <w:sz w:val="44"/>
          <w:szCs w:val="44"/>
        </w:rPr>
        <w:t>地方政府债务情况</w:t>
      </w:r>
    </w:p>
    <w:p w:rsidR="00B9372C" w:rsidRDefault="00B9372C" w:rsidP="00B9372C">
      <w:pPr>
        <w:rPr>
          <w:rFonts w:ascii="仿宋" w:eastAsia="仿宋" w:hAnsi="仿宋"/>
          <w:sz w:val="32"/>
          <w:szCs w:val="32"/>
        </w:rPr>
      </w:pPr>
    </w:p>
    <w:p w:rsidR="00B9372C" w:rsidRPr="00B9372C" w:rsidRDefault="00B9372C" w:rsidP="00B9372C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一、举借政府债务情况</w:t>
      </w:r>
    </w:p>
    <w:p w:rsidR="00C210C2" w:rsidRDefault="00D8737E" w:rsidP="00B9372C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</w:t>
      </w:r>
      <w:r w:rsidR="00B9372C" w:rsidRPr="00EB0B7C">
        <w:rPr>
          <w:rFonts w:ascii="仿宋" w:eastAsia="仿宋" w:hAnsi="仿宋" w:cs="仿宋" w:hint="eastAsia"/>
          <w:spacing w:val="-6"/>
        </w:rPr>
        <w:t>年</w:t>
      </w:r>
      <w:r w:rsidR="00C210C2">
        <w:rPr>
          <w:rFonts w:ascii="仿宋" w:eastAsia="仿宋" w:hAnsi="仿宋" w:cs="仿宋" w:hint="eastAsia"/>
          <w:spacing w:val="-6"/>
        </w:rPr>
        <w:t>将乐县</w:t>
      </w:r>
      <w:r w:rsidR="00B9372C" w:rsidRPr="00EB0B7C">
        <w:rPr>
          <w:rFonts w:ascii="仿宋" w:eastAsia="仿宋" w:hAnsi="仿宋" w:cs="仿宋" w:hint="eastAsia"/>
          <w:spacing w:val="-6"/>
        </w:rPr>
        <w:t>新增政府债务限额</w:t>
      </w:r>
      <w:r>
        <w:rPr>
          <w:rFonts w:ascii="仿宋" w:eastAsia="仿宋" w:hAnsi="仿宋" w:cs="仿宋" w:hint="eastAsia"/>
          <w:spacing w:val="-6"/>
        </w:rPr>
        <w:t>3.52</w:t>
      </w:r>
      <w:r w:rsidR="00B9372C">
        <w:rPr>
          <w:rFonts w:ascii="仿宋" w:eastAsia="仿宋" w:hAnsi="仿宋" w:cs="仿宋" w:hint="eastAsia"/>
          <w:spacing w:val="-6"/>
        </w:rPr>
        <w:t>亿元。</w:t>
      </w:r>
    </w:p>
    <w:p w:rsidR="00B9372C" w:rsidRPr="00B9372C" w:rsidRDefault="00B9372C" w:rsidP="00B9372C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B9372C" w:rsidRDefault="00B9372C" w:rsidP="00B9372C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>
        <w:rPr>
          <w:rFonts w:ascii="仿宋" w:eastAsia="仿宋" w:hAnsi="仿宋" w:cs="仿宋" w:hint="eastAsia"/>
          <w:spacing w:val="-6"/>
        </w:rPr>
        <w:t>2018年</w:t>
      </w:r>
      <w:r w:rsidRPr="00EB0B7C">
        <w:rPr>
          <w:rFonts w:ascii="仿宋" w:eastAsia="仿宋" w:hAnsi="仿宋" w:cs="仿宋" w:hint="eastAsia"/>
          <w:spacing w:val="-6"/>
        </w:rPr>
        <w:t>底，</w:t>
      </w:r>
      <w:r w:rsidR="00C210C2">
        <w:rPr>
          <w:rFonts w:ascii="仿宋" w:eastAsia="仿宋" w:hAnsi="仿宋" w:cs="仿宋" w:hint="eastAsia"/>
          <w:spacing w:val="-6"/>
        </w:rPr>
        <w:t>将乐县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C210C2">
        <w:rPr>
          <w:rFonts w:ascii="仿宋" w:eastAsia="仿宋" w:hAnsi="仿宋" w:cs="仿宋" w:hint="eastAsia"/>
          <w:spacing w:val="-6"/>
        </w:rPr>
        <w:t>22.01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，债务余额严格控制在</w:t>
      </w:r>
      <w:r w:rsidR="00C210C2">
        <w:rPr>
          <w:rFonts w:ascii="仿宋" w:eastAsia="仿宋" w:hAnsi="仿宋" w:cs="仿宋" w:hint="eastAsia"/>
          <w:spacing w:val="-6"/>
        </w:rPr>
        <w:t>省财政</w:t>
      </w:r>
      <w:r w:rsidRPr="00197DA1">
        <w:rPr>
          <w:rFonts w:ascii="仿宋" w:eastAsia="仿宋" w:hAnsi="仿宋" w:cs="仿宋" w:hint="eastAsia"/>
          <w:spacing w:val="-6"/>
        </w:rPr>
        <w:t>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C210C2">
        <w:rPr>
          <w:rFonts w:ascii="仿宋" w:eastAsia="仿宋" w:hAnsi="仿宋" w:cs="仿宋" w:hint="eastAsia"/>
          <w:spacing w:val="-6"/>
        </w:rPr>
        <w:t>28.58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 w:rsidR="00C210C2">
        <w:rPr>
          <w:rFonts w:ascii="仿宋" w:eastAsia="仿宋" w:hAnsi="仿宋" w:cs="仿宋" w:hint="eastAsia"/>
          <w:spacing w:val="-6"/>
        </w:rPr>
        <w:t>（所属地区地方政府债务限额及余额预计执行数详见附表）。</w:t>
      </w:r>
      <w:r w:rsidR="00C210C2">
        <w:rPr>
          <w:rFonts w:ascii="仿宋" w:eastAsia="仿宋" w:hAnsi="仿宋" w:cs="仿宋"/>
          <w:spacing w:val="-6"/>
        </w:rPr>
        <w:t xml:space="preserve"> </w:t>
      </w:r>
    </w:p>
    <w:p w:rsidR="00B9372C" w:rsidRPr="00B9372C" w:rsidRDefault="00B9372C" w:rsidP="00B9372C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三、地方政府债券发行情况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2018年</w:t>
      </w:r>
      <w:r w:rsidR="00C210C2">
        <w:rPr>
          <w:rFonts w:ascii="仿宋" w:eastAsia="仿宋" w:hAnsi="仿宋" w:cs="仿宋" w:hint="eastAsia"/>
          <w:spacing w:val="-6"/>
        </w:rPr>
        <w:t>将乐县由省级代为</w:t>
      </w:r>
      <w:r w:rsidRPr="00867F69">
        <w:rPr>
          <w:rFonts w:ascii="仿宋" w:eastAsia="仿宋" w:hAnsi="仿宋" w:cs="仿宋" w:hint="eastAsia"/>
          <w:spacing w:val="-6"/>
        </w:rPr>
        <w:t>发行</w:t>
      </w:r>
      <w:r>
        <w:rPr>
          <w:rFonts w:ascii="仿宋" w:eastAsia="仿宋" w:hAnsi="仿宋" w:cs="仿宋" w:hint="eastAsia"/>
          <w:spacing w:val="-6"/>
        </w:rPr>
        <w:t>地方</w:t>
      </w:r>
      <w:r w:rsidRPr="00867F69">
        <w:rPr>
          <w:rFonts w:ascii="仿宋" w:eastAsia="仿宋" w:hAnsi="仿宋" w:cs="仿宋" w:hint="eastAsia"/>
          <w:spacing w:val="-6"/>
        </w:rPr>
        <w:t>政府债券</w:t>
      </w:r>
      <w:r w:rsidR="00C210C2">
        <w:rPr>
          <w:rFonts w:ascii="仿宋" w:eastAsia="仿宋" w:hAnsi="仿宋" w:cs="仿宋" w:hint="eastAsia"/>
          <w:spacing w:val="-6"/>
        </w:rPr>
        <w:t>4.2</w:t>
      </w:r>
      <w:r w:rsidR="00CA00D5">
        <w:rPr>
          <w:rFonts w:ascii="仿宋" w:eastAsia="仿宋" w:hAnsi="仿宋" w:cs="仿宋" w:hint="eastAsia"/>
          <w:spacing w:val="-6"/>
        </w:rPr>
        <w:t>1</w:t>
      </w:r>
      <w:r w:rsidRPr="00867F69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</w:t>
      </w:r>
      <w:r w:rsidR="00C210C2">
        <w:rPr>
          <w:rFonts w:ascii="仿宋" w:eastAsia="仿宋" w:hAnsi="仿宋" w:cs="仿宋" w:hint="eastAsia"/>
          <w:spacing w:val="-6"/>
        </w:rPr>
        <w:t>由省级代为</w:t>
      </w:r>
      <w:r>
        <w:rPr>
          <w:rFonts w:ascii="仿宋" w:eastAsia="仿宋" w:hAnsi="仿宋" w:cs="仿宋" w:hint="eastAsia"/>
          <w:spacing w:val="-6"/>
        </w:rPr>
        <w:t>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CA00D5">
        <w:rPr>
          <w:rFonts w:ascii="仿宋" w:eastAsia="仿宋" w:hAnsi="仿宋" w:cs="仿宋" w:hint="eastAsia"/>
          <w:spacing w:val="-6"/>
        </w:rPr>
        <w:t>3.52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 w:rsidR="00C210C2">
        <w:rPr>
          <w:rFonts w:ascii="仿宋" w:eastAsia="仿宋" w:hAnsi="仿宋" w:cs="仿宋" w:hint="eastAsia"/>
          <w:spacing w:val="-6"/>
        </w:rPr>
        <w:t>由省级代为</w:t>
      </w:r>
      <w:r>
        <w:rPr>
          <w:rFonts w:ascii="仿宋" w:eastAsia="仿宋" w:hAnsi="仿宋" w:cs="仿宋" w:hint="eastAsia"/>
          <w:spacing w:val="-6"/>
        </w:rPr>
        <w:t>发行置换债券</w:t>
      </w:r>
      <w:r w:rsidR="00C210C2">
        <w:rPr>
          <w:rFonts w:ascii="仿宋" w:eastAsia="仿宋" w:hAnsi="仿宋" w:cs="仿宋" w:hint="eastAsia"/>
          <w:spacing w:val="-6"/>
        </w:rPr>
        <w:t>0.69</w:t>
      </w:r>
      <w:r>
        <w:rPr>
          <w:rFonts w:ascii="仿宋" w:eastAsia="仿宋" w:hAnsi="仿宋" w:cs="仿宋" w:hint="eastAsia"/>
          <w:spacing w:val="-6"/>
        </w:rPr>
        <w:t>亿元</w:t>
      </w:r>
      <w:r w:rsidRPr="00867F69">
        <w:rPr>
          <w:rFonts w:ascii="仿宋" w:eastAsia="仿宋" w:hAnsi="仿宋" w:cs="仿宋" w:hint="eastAsia"/>
          <w:spacing w:val="-6"/>
        </w:rPr>
        <w:t>。</w:t>
      </w:r>
    </w:p>
    <w:p w:rsidR="00B9372C" w:rsidRPr="00B9372C" w:rsidRDefault="00B9372C" w:rsidP="00B9372C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AB6B5A">
        <w:rPr>
          <w:rFonts w:ascii="仿宋" w:eastAsia="仿宋" w:hAnsi="仿宋" w:cs="仿宋" w:hint="eastAsia"/>
          <w:spacing w:val="-6"/>
        </w:rPr>
        <w:t>201</w:t>
      </w:r>
      <w:r>
        <w:rPr>
          <w:rFonts w:ascii="仿宋" w:eastAsia="仿宋" w:hAnsi="仿宋" w:cs="仿宋" w:hint="eastAsia"/>
          <w:spacing w:val="-6"/>
        </w:rPr>
        <w:t>8年</w:t>
      </w:r>
      <w:r w:rsidR="00C210C2">
        <w:rPr>
          <w:rFonts w:ascii="仿宋" w:eastAsia="仿宋" w:hAnsi="仿宋" w:cs="仿宋" w:hint="eastAsia"/>
          <w:spacing w:val="-6"/>
        </w:rPr>
        <w:t>将乐县</w:t>
      </w:r>
      <w:r w:rsidRPr="00AB6B5A">
        <w:rPr>
          <w:rFonts w:ascii="仿宋" w:eastAsia="仿宋" w:hAnsi="仿宋" w:cs="仿宋" w:hint="eastAsia"/>
          <w:spacing w:val="-6"/>
        </w:rPr>
        <w:t>地方政府债券</w:t>
      </w:r>
      <w:r>
        <w:rPr>
          <w:rFonts w:ascii="仿宋" w:eastAsia="仿宋" w:hAnsi="仿宋" w:cs="仿宋" w:hint="eastAsia"/>
          <w:spacing w:val="-6"/>
        </w:rPr>
        <w:t>还本付息</w:t>
      </w:r>
      <w:r w:rsidR="00C210C2">
        <w:rPr>
          <w:rFonts w:ascii="仿宋" w:eastAsia="仿宋" w:hAnsi="仿宋" w:cs="仿宋" w:hint="eastAsia"/>
          <w:spacing w:val="-6"/>
        </w:rPr>
        <w:t>1.32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 w:rsidRPr="00AB6B5A">
        <w:rPr>
          <w:rFonts w:ascii="仿宋" w:eastAsia="仿宋" w:hAnsi="仿宋" w:cs="仿宋" w:hint="eastAsia"/>
          <w:spacing w:val="-6"/>
        </w:rPr>
        <w:t>201</w:t>
      </w:r>
      <w:r>
        <w:rPr>
          <w:rFonts w:ascii="仿宋" w:eastAsia="仿宋" w:hAnsi="仿宋" w:cs="仿宋" w:hint="eastAsia"/>
          <w:spacing w:val="-6"/>
        </w:rPr>
        <w:t>9</w:t>
      </w:r>
      <w:r w:rsidRPr="00AB6B5A">
        <w:rPr>
          <w:rFonts w:ascii="仿宋" w:eastAsia="仿宋" w:hAnsi="仿宋" w:cs="仿宋" w:hint="eastAsia"/>
          <w:spacing w:val="-6"/>
        </w:rPr>
        <w:t>年</w:t>
      </w:r>
      <w:r w:rsidR="00C210C2">
        <w:rPr>
          <w:rFonts w:ascii="仿宋" w:eastAsia="仿宋" w:hAnsi="仿宋" w:cs="仿宋" w:hint="eastAsia"/>
          <w:spacing w:val="-6"/>
        </w:rPr>
        <w:t>将乐县</w:t>
      </w:r>
      <w:r w:rsidRPr="00AB6B5A">
        <w:rPr>
          <w:rFonts w:ascii="仿宋" w:eastAsia="仿宋" w:hAnsi="仿宋" w:cs="仿宋" w:hint="eastAsia"/>
          <w:spacing w:val="-6"/>
        </w:rPr>
        <w:t>地方政府债券</w:t>
      </w:r>
      <w:r>
        <w:rPr>
          <w:rFonts w:ascii="仿宋" w:eastAsia="仿宋" w:hAnsi="仿宋" w:cs="仿宋" w:hint="eastAsia"/>
          <w:spacing w:val="-6"/>
        </w:rPr>
        <w:t>还本付息</w:t>
      </w:r>
      <w:r w:rsidR="00C210C2">
        <w:rPr>
          <w:rFonts w:ascii="仿宋" w:eastAsia="仿宋" w:hAnsi="仿宋" w:cs="仿宋" w:hint="eastAsia"/>
          <w:spacing w:val="-6"/>
        </w:rPr>
        <w:t>1.65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B9372C" w:rsidRPr="00B9372C" w:rsidRDefault="00B9372C" w:rsidP="00B9372C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五、地方政府债券资金使用安排</w:t>
      </w:r>
    </w:p>
    <w:p w:rsidR="006D50E9" w:rsidRDefault="00B9290A" w:rsidP="006D50E9">
      <w:pPr>
        <w:pStyle w:val="a3"/>
        <w:spacing w:line="580" w:lineRule="exact"/>
        <w:ind w:firstLineChars="200" w:firstLine="616"/>
        <w:rPr>
          <w:rFonts w:ascii="仿宋" w:eastAsia="仿宋" w:hAnsi="仿宋" w:cs="仿宋" w:hint="eastAsia"/>
          <w:spacing w:val="-6"/>
        </w:rPr>
      </w:pPr>
      <w:r>
        <w:rPr>
          <w:rFonts w:ascii="仿宋" w:eastAsia="仿宋" w:hAnsi="仿宋" w:cs="仿宋" w:hint="eastAsia"/>
          <w:spacing w:val="-6"/>
        </w:rPr>
        <w:t>省财政厅下达将乐县</w:t>
      </w:r>
      <w:r w:rsidR="00B9372C" w:rsidRPr="00241DB8">
        <w:rPr>
          <w:rFonts w:ascii="仿宋" w:eastAsia="仿宋" w:hAnsi="仿宋" w:cs="仿宋" w:hint="eastAsia"/>
          <w:spacing w:val="-6"/>
        </w:rPr>
        <w:t>2019年新增债务限额</w:t>
      </w:r>
      <w:r w:rsidR="00CA00D5">
        <w:rPr>
          <w:rFonts w:ascii="仿宋" w:eastAsia="仿宋" w:hAnsi="仿宋" w:cs="仿宋" w:hint="eastAsia"/>
          <w:spacing w:val="-6"/>
        </w:rPr>
        <w:t>4.27</w:t>
      </w:r>
      <w:r w:rsidR="00B9372C">
        <w:rPr>
          <w:rFonts w:ascii="仿宋" w:eastAsia="仿宋" w:hAnsi="仿宋" w:cs="仿宋" w:hint="eastAsia"/>
          <w:spacing w:val="-6"/>
        </w:rPr>
        <w:t>亿元，</w:t>
      </w:r>
    </w:p>
    <w:p w:rsidR="006D50E9" w:rsidRDefault="006D50E9" w:rsidP="006D50E9">
      <w:pPr>
        <w:pStyle w:val="a3"/>
        <w:spacing w:line="580" w:lineRule="exact"/>
        <w:ind w:firstLine="0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其中：一般债务限额1.03亿元，重点用于经济结构调整、产业园区、交通基础设施、乡村振兴、生态建设和环境保护等；专项债务限额3.24亿元，由市县按照项目收益与融资自求平衡的原则，重点用于棚户区改造、土地储备、高速公路建设，以及其他具有一定收益的公益性项目支出。</w:t>
      </w:r>
    </w:p>
    <w:sectPr w:rsidR="006D50E9" w:rsidSect="005344A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97" w:rsidRDefault="00492197" w:rsidP="008465CB">
      <w:r>
        <w:separator/>
      </w:r>
    </w:p>
  </w:endnote>
  <w:endnote w:type="continuationSeparator" w:id="1">
    <w:p w:rsidR="00492197" w:rsidRDefault="00492197" w:rsidP="0084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8174917"/>
      <w:docPartObj>
        <w:docPartGallery w:val="Page Numbers (Bottom of Page)"/>
        <w:docPartUnique/>
      </w:docPartObj>
    </w:sdtPr>
    <w:sdtContent>
      <w:p w:rsidR="008465CB" w:rsidRDefault="00440E2E" w:rsidP="008465CB">
        <w:pPr>
          <w:pStyle w:val="a5"/>
          <w:jc w:val="center"/>
        </w:pPr>
        <w:r w:rsidRPr="008465CB">
          <w:rPr>
            <w:rFonts w:asciiTheme="minorEastAsia" w:hAnsiTheme="minorEastAsia"/>
            <w:sz w:val="28"/>
            <w:szCs w:val="28"/>
          </w:rPr>
          <w:fldChar w:fldCharType="begin"/>
        </w:r>
        <w:r w:rsidR="008465CB" w:rsidRPr="008465C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465CB">
          <w:rPr>
            <w:rFonts w:asciiTheme="minorEastAsia" w:hAnsiTheme="minorEastAsia"/>
            <w:sz w:val="28"/>
            <w:szCs w:val="28"/>
          </w:rPr>
          <w:fldChar w:fldCharType="separate"/>
        </w:r>
        <w:r w:rsidR="006D50E9" w:rsidRPr="006D50E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465C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97" w:rsidRDefault="00492197" w:rsidP="008465CB">
      <w:r>
        <w:separator/>
      </w:r>
    </w:p>
  </w:footnote>
  <w:footnote w:type="continuationSeparator" w:id="1">
    <w:p w:rsidR="00492197" w:rsidRDefault="00492197" w:rsidP="00846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72C"/>
    <w:rsid w:val="00107F2E"/>
    <w:rsid w:val="001B30E5"/>
    <w:rsid w:val="0029411F"/>
    <w:rsid w:val="003709BF"/>
    <w:rsid w:val="00440E2E"/>
    <w:rsid w:val="00492197"/>
    <w:rsid w:val="00524EB7"/>
    <w:rsid w:val="005344AA"/>
    <w:rsid w:val="006D50E9"/>
    <w:rsid w:val="00730022"/>
    <w:rsid w:val="00777A82"/>
    <w:rsid w:val="008465CB"/>
    <w:rsid w:val="00951604"/>
    <w:rsid w:val="00B9290A"/>
    <w:rsid w:val="00B9372C"/>
    <w:rsid w:val="00C210C2"/>
    <w:rsid w:val="00CA00D5"/>
    <w:rsid w:val="00D8737E"/>
    <w:rsid w:val="00FA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B9372C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84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5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5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65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B9372C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84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5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5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65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5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谢昕</cp:lastModifiedBy>
  <cp:revision>11</cp:revision>
  <cp:lastPrinted>2021-05-31T10:50:00Z</cp:lastPrinted>
  <dcterms:created xsi:type="dcterms:W3CDTF">2021-05-31T09:32:00Z</dcterms:created>
  <dcterms:modified xsi:type="dcterms:W3CDTF">2021-06-07T02:30:00Z</dcterms:modified>
</cp:coreProperties>
</file>