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Times New Roman" w:eastAsia="仿宋_GB2312"/>
          <w:sz w:val="32"/>
          <w:szCs w:val="32"/>
        </w:rPr>
      </w:pPr>
      <w:bookmarkStart w:id="0" w:name="_GoBack"/>
      <w:bookmarkEnd w:id="0"/>
      <w:r>
        <w:rPr>
          <w:rFonts w:hint="eastAsia" w:ascii="仿宋_GB2312" w:hAnsi="Times New Roman" w:eastAsia="仿宋_GB2312"/>
          <w:sz w:val="32"/>
          <w:szCs w:val="32"/>
        </w:rPr>
        <w:t>附件：</w:t>
      </w:r>
    </w:p>
    <w:p>
      <w:pPr>
        <w:jc w:val="center"/>
        <w:rPr>
          <w:rFonts w:ascii="黑体" w:hAnsi="宋体" w:eastAsia="黑体"/>
          <w:b/>
          <w:snapToGrid w:val="0"/>
          <w:kern w:val="0"/>
          <w:sz w:val="48"/>
          <w:szCs w:val="48"/>
        </w:rPr>
      </w:pPr>
    </w:p>
    <w:p>
      <w:pPr>
        <w:jc w:val="center"/>
        <w:rPr>
          <w:rFonts w:ascii="黑体" w:hAnsi="宋体" w:eastAsia="黑体"/>
          <w:b/>
          <w:snapToGrid w:val="0"/>
          <w:kern w:val="0"/>
          <w:sz w:val="48"/>
          <w:szCs w:val="48"/>
        </w:rPr>
      </w:pPr>
      <w:r>
        <w:rPr>
          <w:rFonts w:hint="eastAsia" w:ascii="黑体" w:hAnsi="宋体" w:eastAsia="黑体"/>
          <w:b/>
          <w:snapToGrid w:val="0"/>
          <w:kern w:val="0"/>
          <w:sz w:val="48"/>
          <w:szCs w:val="48"/>
        </w:rPr>
        <w:t>福建省文物保护工程</w:t>
      </w:r>
      <w:r>
        <w:rPr>
          <w:rFonts w:hint="eastAsia" w:ascii="黑体" w:hAnsi="宋体" w:eastAsia="黑体" w:cs="宋体"/>
          <w:b/>
          <w:snapToGrid w:val="0"/>
          <w:kern w:val="0"/>
          <w:sz w:val="48"/>
          <w:szCs w:val="48"/>
        </w:rPr>
        <w:t>开</w:t>
      </w:r>
      <w:r>
        <w:rPr>
          <w:rFonts w:hint="eastAsia" w:ascii="黑体" w:hAnsi="宋体" w:eastAsia="黑体"/>
          <w:b/>
          <w:snapToGrid w:val="0"/>
          <w:kern w:val="0"/>
          <w:sz w:val="48"/>
          <w:szCs w:val="48"/>
        </w:rPr>
        <w:t>工登记表</w:t>
      </w:r>
    </w:p>
    <w:p>
      <w:pPr>
        <w:rPr>
          <w:rFonts w:ascii="华文中宋" w:hAnsi="Times New Roman" w:eastAsia="华文中宋"/>
          <w:b/>
          <w:sz w:val="52"/>
          <w:szCs w:val="32"/>
        </w:rPr>
      </w:pPr>
    </w:p>
    <w:p>
      <w:pPr>
        <w:rPr>
          <w:rFonts w:ascii="Times New Roman" w:hAnsi="Times New Roman"/>
          <w:b/>
          <w:sz w:val="52"/>
          <w:szCs w:val="32"/>
        </w:rPr>
      </w:pPr>
    </w:p>
    <w:p>
      <w:pPr>
        <w:rPr>
          <w:rFonts w:ascii="Times New Roman" w:hAnsi="Times New Roman"/>
          <w:sz w:val="32"/>
          <w:szCs w:val="32"/>
        </w:rPr>
      </w:pPr>
    </w:p>
    <w:p>
      <w:pPr>
        <w:rPr>
          <w:rFonts w:ascii="Times New Roman" w:hAnsi="Times New Roman" w:eastAsia="仿宋_GB2312"/>
          <w:b/>
          <w:spacing w:val="100"/>
          <w:sz w:val="32"/>
          <w:szCs w:val="32"/>
        </w:rPr>
      </w:pPr>
    </w:p>
    <w:p>
      <w:pPr>
        <w:ind w:firstLine="964" w:firstLineChars="300"/>
        <w:rPr>
          <w:rFonts w:ascii="Times New Roman" w:hAnsi="Times New Roman" w:eastAsia="仿宋_GB2312"/>
          <w:b/>
          <w:sz w:val="32"/>
          <w:szCs w:val="32"/>
        </w:rPr>
      </w:pPr>
      <w:r>
        <w:rPr>
          <w:rFonts w:hint="eastAsia" w:ascii="Times New Roman" w:hAnsi="Times New Roman" w:eastAsia="仿宋_GB2312"/>
          <w:b/>
          <w:sz w:val="32"/>
          <w:szCs w:val="32"/>
        </w:rPr>
        <w:t>项目名称：</w:t>
      </w:r>
      <w:r>
        <w:rPr>
          <w:rFonts w:ascii="Times New Roman" w:hAnsi="Times New Roman" w:eastAsia="仿宋_GB2312"/>
          <w:b/>
          <w:sz w:val="32"/>
          <w:szCs w:val="32"/>
          <w:u w:val="single"/>
        </w:rPr>
        <w:t>_</w:t>
      </w:r>
      <w:r>
        <w:rPr>
          <w:rFonts w:hint="eastAsia" w:ascii="Times New Roman" w:hAnsi="Times New Roman" w:eastAsia="仿宋_GB2312"/>
          <w:b/>
          <w:sz w:val="32"/>
          <w:szCs w:val="32"/>
          <w:u w:val="single"/>
        </w:rPr>
        <w:t>将溪乡苏维埃政府旧址（范氏宗祠）修缮工程</w:t>
      </w:r>
      <w:r>
        <w:rPr>
          <w:rFonts w:ascii="Times New Roman" w:hAnsi="Times New Roman" w:eastAsia="仿宋_GB2312"/>
          <w:b/>
          <w:sz w:val="32"/>
          <w:szCs w:val="32"/>
          <w:u w:val="single"/>
        </w:rPr>
        <w:t xml:space="preserve">___________________________ </w:t>
      </w:r>
    </w:p>
    <w:p>
      <w:pPr>
        <w:ind w:firstLine="964" w:firstLineChars="300"/>
        <w:rPr>
          <w:rFonts w:ascii="Times New Roman" w:hAnsi="Times New Roman" w:eastAsia="仿宋_GB2312"/>
          <w:b/>
          <w:sz w:val="32"/>
          <w:szCs w:val="32"/>
        </w:rPr>
      </w:pPr>
    </w:p>
    <w:p>
      <w:pPr>
        <w:ind w:firstLine="964" w:firstLineChars="300"/>
        <w:rPr>
          <w:rFonts w:ascii="Times New Roman" w:hAnsi="Times New Roman" w:eastAsia="仿宋_GB2312"/>
          <w:b/>
          <w:sz w:val="32"/>
          <w:szCs w:val="32"/>
        </w:rPr>
      </w:pPr>
      <w:r>
        <w:rPr>
          <w:rFonts w:hint="eastAsia" w:ascii="Times New Roman" w:hAnsi="Times New Roman" w:eastAsia="仿宋_GB2312"/>
          <w:b/>
          <w:sz w:val="32"/>
          <w:szCs w:val="32"/>
        </w:rPr>
        <w:t>建设单位：</w:t>
      </w:r>
      <w:r>
        <w:rPr>
          <w:rFonts w:ascii="Times New Roman" w:hAnsi="Times New Roman" w:eastAsia="仿宋_GB2312"/>
          <w:b/>
          <w:sz w:val="32"/>
          <w:szCs w:val="32"/>
          <w:u w:val="single"/>
        </w:rPr>
        <w:t xml:space="preserve">___   </w:t>
      </w:r>
      <w:r>
        <w:rPr>
          <w:rFonts w:hint="eastAsia" w:ascii="Times New Roman" w:hAnsi="Times New Roman" w:eastAsia="仿宋_GB2312"/>
          <w:b/>
          <w:sz w:val="32"/>
          <w:szCs w:val="32"/>
          <w:u w:val="single"/>
        </w:rPr>
        <w:t>黄潭镇人民政府</w:t>
      </w:r>
      <w:r>
        <w:rPr>
          <w:rFonts w:ascii="Times New Roman" w:hAnsi="Times New Roman" w:eastAsia="仿宋_GB2312"/>
          <w:b/>
          <w:sz w:val="32"/>
          <w:szCs w:val="32"/>
          <w:u w:val="single"/>
        </w:rPr>
        <w:t>_________</w:t>
      </w:r>
    </w:p>
    <w:p>
      <w:pPr>
        <w:ind w:firstLine="964" w:firstLineChars="300"/>
        <w:rPr>
          <w:rFonts w:ascii="Times New Roman" w:hAnsi="Times New Roman" w:eastAsia="仿宋_GB2312"/>
          <w:b/>
          <w:sz w:val="32"/>
          <w:szCs w:val="32"/>
        </w:rPr>
      </w:pPr>
    </w:p>
    <w:p>
      <w:pPr>
        <w:ind w:firstLine="948" w:firstLineChars="295"/>
        <w:rPr>
          <w:rFonts w:ascii="Times New Roman" w:hAnsi="Times New Roman" w:eastAsia="仿宋_GB2312"/>
          <w:b/>
          <w:sz w:val="32"/>
          <w:szCs w:val="32"/>
          <w:u w:val="single"/>
        </w:rPr>
      </w:pPr>
      <w:r>
        <w:rPr>
          <w:rFonts w:hint="eastAsia" w:ascii="Times New Roman" w:hAnsi="Times New Roman" w:eastAsia="仿宋_GB2312"/>
          <w:b/>
          <w:sz w:val="32"/>
          <w:szCs w:val="32"/>
        </w:rPr>
        <w:t>施工单位：</w:t>
      </w:r>
      <w:r>
        <w:rPr>
          <w:rFonts w:ascii="Times New Roman" w:hAnsi="Times New Roman" w:eastAsia="仿宋_GB2312"/>
          <w:b/>
          <w:sz w:val="32"/>
          <w:szCs w:val="32"/>
          <w:u w:val="single"/>
        </w:rPr>
        <w:t xml:space="preserve"> </w:t>
      </w:r>
      <w:r>
        <w:rPr>
          <w:rFonts w:hint="eastAsia" w:ascii="Times New Roman" w:hAnsi="Times New Roman" w:eastAsia="仿宋_GB2312"/>
          <w:b/>
          <w:sz w:val="32"/>
          <w:szCs w:val="32"/>
          <w:u w:val="single"/>
        </w:rPr>
        <w:t>福建国艺园林建设工程有限公司</w:t>
      </w:r>
    </w:p>
    <w:p>
      <w:pPr>
        <w:ind w:firstLine="948" w:firstLineChars="295"/>
        <w:rPr>
          <w:rFonts w:ascii="Times New Roman" w:hAnsi="Times New Roman" w:eastAsia="仿宋_GB2312"/>
          <w:b/>
          <w:sz w:val="32"/>
          <w:szCs w:val="32"/>
          <w:u w:val="single"/>
        </w:rPr>
      </w:pPr>
    </w:p>
    <w:p>
      <w:pPr>
        <w:ind w:firstLine="948" w:firstLineChars="295"/>
        <w:rPr>
          <w:rFonts w:ascii="Times New Roman" w:hAnsi="Times New Roman" w:eastAsia="仿宋_GB2312"/>
          <w:b/>
          <w:sz w:val="32"/>
          <w:szCs w:val="32"/>
          <w:u w:val="single"/>
        </w:rPr>
      </w:pPr>
      <w:r>
        <w:rPr>
          <w:rFonts w:hint="eastAsia" w:ascii="Times New Roman" w:hAnsi="Times New Roman" w:eastAsia="仿宋_GB2312"/>
          <w:b/>
          <w:sz w:val="32"/>
          <w:szCs w:val="32"/>
        </w:rPr>
        <w:t>登记编号：</w:t>
      </w:r>
      <w:r>
        <w:rPr>
          <w:rFonts w:ascii="Times New Roman" w:hAnsi="Times New Roman" w:eastAsia="仿宋_GB2312"/>
          <w:b/>
          <w:sz w:val="32"/>
          <w:szCs w:val="32"/>
          <w:u w:val="single"/>
        </w:rPr>
        <w:t>_____________________________</w:t>
      </w:r>
    </w:p>
    <w:p>
      <w:pPr>
        <w:ind w:firstLine="1180" w:firstLineChars="295"/>
        <w:rPr>
          <w:rFonts w:ascii="Times New Roman" w:hAnsi="Times New Roman" w:eastAsia="仿宋_GB2312"/>
          <w:spacing w:val="40"/>
          <w:sz w:val="32"/>
          <w:szCs w:val="32"/>
          <w:u w:val="single"/>
        </w:rPr>
      </w:pPr>
    </w:p>
    <w:p>
      <w:pPr>
        <w:jc w:val="center"/>
        <w:rPr>
          <w:rFonts w:ascii="Times New Roman" w:hAnsi="Times New Roman" w:eastAsia="仿宋_GB2312"/>
          <w:spacing w:val="100"/>
          <w:sz w:val="32"/>
          <w:szCs w:val="32"/>
        </w:rPr>
      </w:pPr>
    </w:p>
    <w:p>
      <w:pPr>
        <w:jc w:val="center"/>
        <w:rPr>
          <w:rFonts w:ascii="Times New Roman" w:hAnsi="Times New Roman" w:eastAsia="仿宋_GB2312"/>
          <w:spacing w:val="100"/>
          <w:sz w:val="32"/>
          <w:szCs w:val="32"/>
        </w:rPr>
      </w:pPr>
    </w:p>
    <w:p>
      <w:pPr>
        <w:jc w:val="center"/>
        <w:rPr>
          <w:rFonts w:ascii="Times New Roman" w:hAnsi="Times New Roman" w:eastAsia="仿宋_GB2312"/>
          <w:spacing w:val="100"/>
          <w:sz w:val="32"/>
          <w:szCs w:val="32"/>
        </w:rPr>
      </w:pPr>
    </w:p>
    <w:p>
      <w:pPr>
        <w:jc w:val="center"/>
        <w:rPr>
          <w:rFonts w:ascii="黑体" w:hAnsi="Times New Roman" w:eastAsia="黑体"/>
          <w:sz w:val="28"/>
          <w:szCs w:val="28"/>
        </w:rPr>
      </w:pPr>
      <w:r>
        <w:rPr>
          <w:rFonts w:ascii="Times New Roman" w:hAnsi="Times New Roman" w:eastAsia="仿宋_GB2312"/>
          <w:b/>
          <w:spacing w:val="100"/>
          <w:sz w:val="36"/>
          <w:szCs w:val="36"/>
        </w:rPr>
        <w:t xml:space="preserve">  </w:t>
      </w:r>
      <w:r>
        <w:rPr>
          <w:rFonts w:ascii="黑体" w:hAnsi="Times New Roman" w:eastAsia="黑体"/>
          <w:b/>
          <w:sz w:val="36"/>
          <w:szCs w:val="36"/>
        </w:rPr>
        <w:t xml:space="preserve"> </w:t>
      </w:r>
      <w:r>
        <w:rPr>
          <w:rFonts w:ascii="黑体" w:hAnsi="Times New Roman" w:eastAsia="黑体"/>
          <w:sz w:val="28"/>
          <w:szCs w:val="28"/>
        </w:rPr>
        <w:t xml:space="preserve"> </w:t>
      </w:r>
      <w:r>
        <w:rPr>
          <w:rFonts w:hint="eastAsia" w:ascii="黑体" w:hAnsi="Times New Roman" w:eastAsia="黑体"/>
          <w:sz w:val="28"/>
          <w:szCs w:val="28"/>
        </w:rPr>
        <w:t>福建省文物局</w:t>
      </w:r>
      <w:r>
        <w:rPr>
          <w:rFonts w:ascii="黑体" w:hAnsi="Times New Roman" w:eastAsia="黑体"/>
          <w:sz w:val="28"/>
          <w:szCs w:val="28"/>
        </w:rPr>
        <w:t xml:space="preserve">  </w:t>
      </w:r>
      <w:r>
        <w:rPr>
          <w:rFonts w:hint="eastAsia" w:ascii="黑体" w:hAnsi="Times New Roman" w:eastAsia="黑体"/>
          <w:sz w:val="28"/>
          <w:szCs w:val="28"/>
        </w:rPr>
        <w:t>制</w:t>
      </w:r>
    </w:p>
    <w:p>
      <w:pPr>
        <w:jc w:val="center"/>
        <w:rPr>
          <w:rFonts w:ascii="Times New Roman" w:hAnsi="Times New Roman" w:eastAsia="仿宋_GB2312"/>
          <w:spacing w:val="100"/>
          <w:sz w:val="32"/>
          <w:szCs w:val="32"/>
        </w:rPr>
      </w:pPr>
    </w:p>
    <w:p>
      <w:pPr>
        <w:jc w:val="center"/>
        <w:rPr>
          <w:rFonts w:ascii="Times New Roman" w:hAnsi="Times New Roman" w:eastAsia="仿宋_GB2312"/>
          <w:spacing w:val="100"/>
          <w:sz w:val="32"/>
          <w:szCs w:val="32"/>
        </w:rPr>
      </w:pPr>
    </w:p>
    <w:p>
      <w:pPr>
        <w:jc w:val="center"/>
        <w:rPr>
          <w:rFonts w:ascii="宋体"/>
          <w:b/>
          <w:sz w:val="44"/>
          <w:szCs w:val="28"/>
        </w:rPr>
      </w:pPr>
      <w:r>
        <w:rPr>
          <w:rFonts w:hint="eastAsia" w:ascii="宋体" w:hAnsi="宋体"/>
          <w:b/>
          <w:sz w:val="44"/>
          <w:szCs w:val="28"/>
        </w:rPr>
        <w:t>填</w:t>
      </w:r>
      <w:r>
        <w:rPr>
          <w:rFonts w:ascii="宋体" w:hAnsi="宋体"/>
          <w:b/>
          <w:sz w:val="44"/>
          <w:szCs w:val="28"/>
        </w:rPr>
        <w:t xml:space="preserve"> </w:t>
      </w:r>
      <w:r>
        <w:rPr>
          <w:rFonts w:hint="eastAsia" w:ascii="宋体" w:hAnsi="宋体"/>
          <w:b/>
          <w:sz w:val="44"/>
          <w:szCs w:val="28"/>
        </w:rPr>
        <w:t>表</w:t>
      </w:r>
      <w:r>
        <w:rPr>
          <w:rFonts w:ascii="宋体" w:hAnsi="宋体"/>
          <w:b/>
          <w:sz w:val="44"/>
          <w:szCs w:val="28"/>
        </w:rPr>
        <w:t xml:space="preserve"> </w:t>
      </w:r>
      <w:r>
        <w:rPr>
          <w:rFonts w:hint="eastAsia" w:ascii="宋体" w:hAnsi="宋体"/>
          <w:b/>
          <w:sz w:val="44"/>
          <w:szCs w:val="28"/>
        </w:rPr>
        <w:t>说</w:t>
      </w:r>
      <w:r>
        <w:rPr>
          <w:rFonts w:ascii="宋体" w:hAnsi="宋体"/>
          <w:b/>
          <w:sz w:val="44"/>
          <w:szCs w:val="28"/>
        </w:rPr>
        <w:t xml:space="preserve"> </w:t>
      </w:r>
      <w:r>
        <w:rPr>
          <w:rFonts w:hint="eastAsia" w:ascii="宋体" w:hAnsi="宋体"/>
          <w:b/>
          <w:sz w:val="44"/>
          <w:szCs w:val="28"/>
        </w:rPr>
        <w:t>明</w:t>
      </w:r>
    </w:p>
    <w:p>
      <w:pPr>
        <w:jc w:val="center"/>
        <w:rPr>
          <w:rFonts w:ascii="Times New Roman" w:hAnsi="Times New Roman" w:eastAsia="仿宋_GB2312"/>
          <w:sz w:val="44"/>
          <w:szCs w:val="28"/>
        </w:rPr>
      </w:pP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一、“项目单位”，指具体组织实施保护工程且具有法人资格的文物保护单位管理机构或设区市、县（市、区）级文物行政部门。</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二、“施工单位”，指承接该工程的施工资质单位。</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三、登记编号由登记受理单位负责填写，编排顺序为：地区简称</w:t>
      </w:r>
      <w:r>
        <w:rPr>
          <w:rFonts w:hint="eastAsia" w:ascii="宋体" w:hAnsi="宋体" w:cs="宋体"/>
          <w:sz w:val="28"/>
          <w:szCs w:val="28"/>
        </w:rPr>
        <w:t>﹢</w:t>
      </w:r>
      <w:r>
        <w:rPr>
          <w:rFonts w:hint="eastAsia" w:ascii="仿宋_GB2312" w:hAnsi="仿宋_GB2312" w:eastAsia="仿宋_GB2312" w:cs="仿宋_GB2312"/>
          <w:sz w:val="28"/>
          <w:szCs w:val="28"/>
        </w:rPr>
        <w:t>文物工程</w:t>
      </w:r>
      <w:r>
        <w:rPr>
          <w:rFonts w:hint="eastAsia" w:ascii="宋体" w:hAnsi="宋体" w:cs="宋体"/>
          <w:sz w:val="28"/>
          <w:szCs w:val="28"/>
        </w:rPr>
        <w:t>﹢</w:t>
      </w:r>
      <w:r>
        <w:rPr>
          <w:rFonts w:hint="eastAsia" w:ascii="仿宋_GB2312" w:hAnsi="仿宋_GB2312" w:eastAsia="仿宋_GB2312" w:cs="仿宋_GB2312"/>
          <w:sz w:val="28"/>
          <w:szCs w:val="28"/>
        </w:rPr>
        <w:t>〔年份〕</w:t>
      </w:r>
      <w:r>
        <w:rPr>
          <w:rFonts w:hint="eastAsia" w:ascii="宋体" w:hAnsi="宋体" w:cs="宋体"/>
          <w:sz w:val="28"/>
          <w:szCs w:val="28"/>
        </w:rPr>
        <w:t>﹢</w:t>
      </w:r>
      <w:r>
        <w:rPr>
          <w:rFonts w:hint="eastAsia" w:ascii="仿宋_GB2312" w:hAnsi="仿宋_GB2312" w:eastAsia="仿宋_GB2312" w:cs="仿宋_GB2312"/>
          <w:sz w:val="28"/>
          <w:szCs w:val="28"/>
        </w:rPr>
        <w:t>顺序号，如：闽文物工程〔</w:t>
      </w:r>
      <w:r>
        <w:rPr>
          <w:rFonts w:ascii="仿宋_GB2312" w:hAnsi="Times New Roman" w:eastAsia="仿宋_GB2312"/>
          <w:sz w:val="28"/>
          <w:szCs w:val="28"/>
        </w:rPr>
        <w:t>2016</w:t>
      </w:r>
      <w:r>
        <w:rPr>
          <w:rFonts w:hint="eastAsia" w:ascii="仿宋_GB2312" w:hAnsi="Times New Roman" w:eastAsia="仿宋_GB2312"/>
          <w:sz w:val="28"/>
          <w:szCs w:val="28"/>
        </w:rPr>
        <w:t>〕</w:t>
      </w:r>
      <w:r>
        <w:rPr>
          <w:rFonts w:ascii="仿宋_GB2312" w:hAnsi="Times New Roman" w:eastAsia="仿宋_GB2312"/>
          <w:sz w:val="28"/>
          <w:szCs w:val="28"/>
        </w:rPr>
        <w:t>1</w:t>
      </w:r>
      <w:r>
        <w:rPr>
          <w:rFonts w:hint="eastAsia" w:ascii="仿宋_GB2312" w:hAnsi="Times New Roman" w:eastAsia="仿宋_GB2312"/>
          <w:sz w:val="28"/>
          <w:szCs w:val="28"/>
        </w:rPr>
        <w:t>号。全国重点文物保护单位和省级文物保护单位、列入《世界遗产名录》和《中国世界文化遗产预备名单》的工程项目向省文物局登记；设区市、县（市、区）级文物保护单位和文物点的工程项目向设区市文化文物行政部门和省文物局登记，编号由设区市文化文物行政部门填写。</w:t>
      </w:r>
    </w:p>
    <w:p>
      <w:pPr>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四、本表一式六份。省文物局、设区市和县（市、区）文化文物行政部门、省文物保护中心、项目单位、施工单位各一份。</w:t>
      </w:r>
    </w:p>
    <w:p>
      <w:pPr>
        <w:ind w:left="420" w:leftChars="200" w:firstLine="140" w:firstLineChars="50"/>
        <w:rPr>
          <w:rFonts w:ascii="仿宋_GB2312" w:hAnsi="Times New Roman" w:eastAsia="仿宋_GB2312"/>
          <w:sz w:val="28"/>
          <w:szCs w:val="28"/>
        </w:rPr>
      </w:pPr>
      <w:r>
        <w:rPr>
          <w:rFonts w:ascii="仿宋_GB2312" w:hAnsi="Times New Roman" w:eastAsia="仿宋_GB2312"/>
          <w:sz w:val="28"/>
          <w:szCs w:val="28"/>
        </w:rPr>
        <w:t xml:space="preserve">    </w:t>
      </w:r>
    </w:p>
    <w:p>
      <w:pPr>
        <w:ind w:left="420" w:leftChars="200" w:firstLine="140" w:firstLineChars="50"/>
        <w:rPr>
          <w:rFonts w:ascii="仿宋_GB2312" w:hAnsi="Times New Roman" w:eastAsia="仿宋_GB2312"/>
          <w:sz w:val="28"/>
          <w:szCs w:val="28"/>
        </w:rPr>
      </w:pPr>
    </w:p>
    <w:p>
      <w:pPr>
        <w:ind w:left="420" w:leftChars="200" w:firstLine="140" w:firstLineChars="50"/>
        <w:rPr>
          <w:rFonts w:ascii="仿宋_GB2312" w:hAnsi="Times New Roman" w:eastAsia="仿宋_GB2312"/>
          <w:sz w:val="28"/>
          <w:szCs w:val="28"/>
        </w:rPr>
      </w:pPr>
    </w:p>
    <w:p>
      <w:pPr>
        <w:ind w:left="420" w:leftChars="200" w:firstLine="140" w:firstLineChars="50"/>
        <w:rPr>
          <w:rFonts w:ascii="仿宋_GB2312" w:hAnsi="Times New Roman" w:eastAsia="仿宋_GB2312"/>
          <w:sz w:val="28"/>
          <w:szCs w:val="28"/>
        </w:rPr>
      </w:pPr>
    </w:p>
    <w:p>
      <w:pPr>
        <w:ind w:left="420" w:leftChars="200" w:firstLine="140" w:firstLineChars="50"/>
        <w:rPr>
          <w:rFonts w:ascii="仿宋_GB2312" w:hAnsi="Times New Roman" w:eastAsia="仿宋_GB2312"/>
          <w:sz w:val="28"/>
          <w:szCs w:val="28"/>
        </w:rPr>
      </w:pPr>
    </w:p>
    <w:p>
      <w:pPr>
        <w:ind w:left="420" w:leftChars="200" w:firstLine="140" w:firstLineChars="50"/>
        <w:rPr>
          <w:rFonts w:ascii="仿宋_GB2312" w:hAnsi="Times New Roman" w:eastAsia="仿宋_GB2312"/>
          <w:sz w:val="28"/>
          <w:szCs w:val="28"/>
        </w:rPr>
      </w:pPr>
    </w:p>
    <w:p>
      <w:pPr>
        <w:ind w:left="420" w:leftChars="200" w:firstLine="140" w:firstLineChars="50"/>
        <w:rPr>
          <w:rFonts w:ascii="仿宋_GB2312" w:hAnsi="Times New Roman" w:eastAsia="仿宋_GB2312"/>
          <w:sz w:val="28"/>
          <w:szCs w:val="28"/>
        </w:rPr>
      </w:pPr>
    </w:p>
    <w:p>
      <w:pPr>
        <w:ind w:left="420" w:leftChars="200" w:firstLine="140" w:firstLineChars="50"/>
        <w:rPr>
          <w:rFonts w:ascii="仿宋_GB2312" w:hAnsi="Times New Roman" w:eastAsia="仿宋_GB2312"/>
          <w:sz w:val="28"/>
          <w:szCs w:val="28"/>
        </w:rPr>
      </w:pPr>
    </w:p>
    <w:p>
      <w:pPr>
        <w:ind w:left="420" w:leftChars="200" w:firstLine="140" w:firstLineChars="50"/>
        <w:rPr>
          <w:rFonts w:ascii="仿宋_GB2312" w:hAnsi="Times New Roman" w:eastAsia="仿宋_GB2312"/>
          <w:sz w:val="28"/>
          <w:szCs w:val="28"/>
        </w:rPr>
      </w:pPr>
    </w:p>
    <w:tbl>
      <w:tblPr>
        <w:tblStyle w:val="4"/>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464"/>
        <w:gridCol w:w="871"/>
        <w:gridCol w:w="1274"/>
        <w:gridCol w:w="348"/>
        <w:gridCol w:w="401"/>
        <w:gridCol w:w="532"/>
        <w:gridCol w:w="360"/>
        <w:gridCol w:w="55"/>
        <w:gridCol w:w="277"/>
        <w:gridCol w:w="283"/>
        <w:gridCol w:w="355"/>
        <w:gridCol w:w="356"/>
        <w:gridCol w:w="9"/>
        <w:gridCol w:w="465"/>
        <w:gridCol w:w="15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74" w:type="dxa"/>
            <w:gridSpan w:val="2"/>
            <w:vAlign w:val="center"/>
          </w:tcPr>
          <w:p>
            <w:pPr>
              <w:spacing w:line="360" w:lineRule="exact"/>
              <w:jc w:val="center"/>
              <w:rPr>
                <w:rFonts w:ascii="仿宋_GB2312" w:hAnsi="宋体" w:eastAsia="仿宋_GB2312"/>
                <w:spacing w:val="36"/>
                <w:sz w:val="28"/>
                <w:szCs w:val="28"/>
              </w:rPr>
            </w:pPr>
            <w:r>
              <w:rPr>
                <w:rFonts w:ascii="仿宋_GB2312" w:hAnsi="Times New Roman" w:eastAsia="仿宋_GB2312"/>
                <w:sz w:val="28"/>
                <w:szCs w:val="28"/>
              </w:rPr>
              <w:br w:type="page"/>
            </w:r>
            <w:r>
              <w:rPr>
                <w:rFonts w:ascii="仿宋_GB2312" w:hAnsi="Times New Roman" w:eastAsia="仿宋_GB2312"/>
                <w:sz w:val="28"/>
                <w:szCs w:val="28"/>
              </w:rPr>
              <w:br w:type="page"/>
            </w:r>
            <w:r>
              <w:rPr>
                <w:rFonts w:ascii="仿宋_GB2312" w:hAnsi="Times New Roman" w:eastAsia="仿宋_GB2312"/>
                <w:spacing w:val="20"/>
                <w:sz w:val="28"/>
                <w:szCs w:val="28"/>
              </w:rPr>
              <w:br w:type="page"/>
            </w:r>
            <w:r>
              <w:rPr>
                <w:rFonts w:hint="eastAsia" w:ascii="仿宋_GB2312" w:hAnsi="Times New Roman" w:eastAsia="仿宋_GB2312"/>
                <w:spacing w:val="20"/>
                <w:sz w:val="28"/>
                <w:szCs w:val="28"/>
              </w:rPr>
              <w:t>文物保护单位名称</w:t>
            </w:r>
          </w:p>
        </w:tc>
        <w:tc>
          <w:tcPr>
            <w:tcW w:w="4401" w:type="dxa"/>
            <w:gridSpan w:val="9"/>
            <w:vAlign w:val="center"/>
          </w:tcPr>
          <w:p>
            <w:pPr>
              <w:spacing w:line="360" w:lineRule="exact"/>
              <w:jc w:val="center"/>
              <w:rPr>
                <w:rFonts w:ascii="仿宋_GB2312" w:hAnsi="宋体" w:eastAsia="仿宋_GB2312"/>
                <w:spacing w:val="36"/>
                <w:sz w:val="28"/>
                <w:szCs w:val="28"/>
              </w:rPr>
            </w:pPr>
            <w:r>
              <w:rPr>
                <w:rFonts w:hint="eastAsia" w:ascii="仿宋_GB2312" w:hAnsi="宋体" w:eastAsia="仿宋_GB2312"/>
                <w:spacing w:val="36"/>
                <w:sz w:val="28"/>
                <w:szCs w:val="28"/>
              </w:rPr>
              <w:t>将溪乡苏维埃政府旧址（范氏宗祠）</w:t>
            </w:r>
          </w:p>
        </w:tc>
        <w:tc>
          <w:tcPr>
            <w:tcW w:w="1185" w:type="dxa"/>
            <w:gridSpan w:val="4"/>
            <w:vAlign w:val="center"/>
          </w:tcPr>
          <w:p>
            <w:pPr>
              <w:spacing w:line="360" w:lineRule="exact"/>
              <w:jc w:val="center"/>
              <w:rPr>
                <w:rFonts w:ascii="仿宋_GB2312" w:hAnsi="宋体" w:eastAsia="仿宋_GB2312"/>
                <w:spacing w:val="36"/>
                <w:sz w:val="28"/>
                <w:szCs w:val="28"/>
              </w:rPr>
            </w:pPr>
            <w:r>
              <w:rPr>
                <w:rFonts w:hint="eastAsia" w:ascii="仿宋_GB2312" w:hAnsi="宋体" w:eastAsia="仿宋_GB2312"/>
                <w:spacing w:val="36"/>
                <w:sz w:val="28"/>
                <w:szCs w:val="28"/>
              </w:rPr>
              <w:t>保护</w:t>
            </w:r>
          </w:p>
          <w:p>
            <w:pPr>
              <w:spacing w:line="360" w:lineRule="exact"/>
              <w:jc w:val="center"/>
              <w:rPr>
                <w:rFonts w:ascii="仿宋_GB2312" w:hAnsi="宋体" w:eastAsia="仿宋_GB2312"/>
                <w:spacing w:val="36"/>
                <w:sz w:val="28"/>
                <w:szCs w:val="28"/>
              </w:rPr>
            </w:pPr>
            <w:r>
              <w:rPr>
                <w:rFonts w:hint="eastAsia" w:ascii="仿宋_GB2312" w:hAnsi="宋体" w:eastAsia="仿宋_GB2312"/>
                <w:spacing w:val="36"/>
                <w:sz w:val="28"/>
                <w:szCs w:val="28"/>
              </w:rPr>
              <w:t>级别</w:t>
            </w:r>
          </w:p>
        </w:tc>
        <w:tc>
          <w:tcPr>
            <w:tcW w:w="1785" w:type="dxa"/>
            <w:gridSpan w:val="2"/>
            <w:vAlign w:val="center"/>
          </w:tcPr>
          <w:p>
            <w:pPr>
              <w:spacing w:line="360" w:lineRule="exact"/>
              <w:jc w:val="center"/>
              <w:rPr>
                <w:rFonts w:ascii="仿宋_GB2312" w:hAnsi="宋体" w:eastAsia="仿宋_GB2312"/>
                <w:spacing w:val="36"/>
                <w:sz w:val="28"/>
                <w:szCs w:val="28"/>
              </w:rPr>
            </w:pPr>
            <w:r>
              <w:rPr>
                <w:rFonts w:hint="eastAsia" w:ascii="仿宋_GB2312" w:hAnsi="宋体" w:eastAsia="仿宋_GB2312"/>
                <w:spacing w:val="36"/>
                <w:sz w:val="28"/>
                <w:szCs w:val="28"/>
              </w:rPr>
              <w:t>县保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74"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pacing w:val="20"/>
                <w:sz w:val="28"/>
                <w:szCs w:val="28"/>
              </w:rPr>
              <w:t>工程项目名</w:t>
            </w:r>
            <w:r>
              <w:rPr>
                <w:rFonts w:ascii="仿宋_GB2312" w:hAnsi="Times New Roman" w:eastAsia="仿宋_GB2312"/>
                <w:spacing w:val="20"/>
                <w:sz w:val="28"/>
                <w:szCs w:val="28"/>
              </w:rPr>
              <w:t xml:space="preserve"> </w:t>
            </w:r>
            <w:r>
              <w:rPr>
                <w:rFonts w:hint="eastAsia" w:ascii="仿宋_GB2312" w:hAnsi="Times New Roman" w:eastAsia="仿宋_GB2312"/>
                <w:spacing w:val="20"/>
                <w:sz w:val="28"/>
                <w:szCs w:val="28"/>
              </w:rPr>
              <w:t>称</w:t>
            </w:r>
          </w:p>
        </w:tc>
        <w:tc>
          <w:tcPr>
            <w:tcW w:w="4401" w:type="dxa"/>
            <w:gridSpan w:val="9"/>
            <w:vAlign w:val="center"/>
          </w:tcPr>
          <w:p>
            <w:pPr>
              <w:spacing w:line="360" w:lineRule="exact"/>
              <w:jc w:val="center"/>
              <w:rPr>
                <w:rFonts w:ascii="仿宋_GB2312" w:hAnsi="宋体" w:eastAsia="仿宋_GB2312"/>
                <w:spacing w:val="36"/>
                <w:sz w:val="28"/>
                <w:szCs w:val="28"/>
              </w:rPr>
            </w:pPr>
            <w:r>
              <w:rPr>
                <w:rFonts w:hint="eastAsia" w:ascii="仿宋_GB2312" w:hAnsi="宋体" w:eastAsia="仿宋_GB2312"/>
                <w:spacing w:val="36"/>
                <w:sz w:val="28"/>
                <w:szCs w:val="28"/>
              </w:rPr>
              <w:t>将溪乡苏维埃政府旧址（范氏宗祠）修缮工程</w:t>
            </w:r>
          </w:p>
        </w:tc>
        <w:tc>
          <w:tcPr>
            <w:tcW w:w="1185" w:type="dxa"/>
            <w:gridSpan w:val="4"/>
            <w:vAlign w:val="center"/>
          </w:tcPr>
          <w:p>
            <w:pPr>
              <w:spacing w:line="360" w:lineRule="exact"/>
              <w:jc w:val="center"/>
              <w:rPr>
                <w:rFonts w:ascii="仿宋_GB2312" w:hAnsi="宋体" w:eastAsia="仿宋_GB2312"/>
                <w:spacing w:val="36"/>
                <w:sz w:val="28"/>
                <w:szCs w:val="28"/>
              </w:rPr>
            </w:pPr>
            <w:r>
              <w:rPr>
                <w:rFonts w:hint="eastAsia" w:ascii="仿宋_GB2312" w:hAnsi="宋体" w:eastAsia="仿宋_GB2312"/>
                <w:spacing w:val="36"/>
                <w:sz w:val="28"/>
                <w:szCs w:val="28"/>
              </w:rPr>
              <w:t>工程</w:t>
            </w:r>
          </w:p>
          <w:p>
            <w:pPr>
              <w:spacing w:line="360" w:lineRule="exact"/>
              <w:jc w:val="center"/>
              <w:rPr>
                <w:rFonts w:ascii="仿宋_GB2312" w:hAnsi="宋体" w:eastAsia="仿宋_GB2312"/>
                <w:spacing w:val="36"/>
                <w:sz w:val="28"/>
                <w:szCs w:val="28"/>
              </w:rPr>
            </w:pPr>
            <w:r>
              <w:rPr>
                <w:rFonts w:hint="eastAsia" w:ascii="仿宋_GB2312" w:hAnsi="宋体" w:eastAsia="仿宋_GB2312"/>
                <w:spacing w:val="36"/>
                <w:sz w:val="28"/>
                <w:szCs w:val="28"/>
              </w:rPr>
              <w:t>级别</w:t>
            </w:r>
          </w:p>
        </w:tc>
        <w:tc>
          <w:tcPr>
            <w:tcW w:w="1785" w:type="dxa"/>
            <w:gridSpan w:val="2"/>
            <w:vAlign w:val="center"/>
          </w:tcPr>
          <w:p>
            <w:pPr>
              <w:spacing w:line="360" w:lineRule="exact"/>
              <w:jc w:val="center"/>
              <w:rPr>
                <w:rFonts w:ascii="仿宋_GB2312" w:hAnsi="宋体" w:eastAsia="仿宋_GB2312"/>
                <w:spacing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110" w:type="dxa"/>
            <w:vMerge w:val="restart"/>
            <w:vAlign w:val="center"/>
          </w:tcPr>
          <w:p>
            <w:pPr>
              <w:spacing w:line="360" w:lineRule="exact"/>
              <w:rPr>
                <w:rFonts w:ascii="仿宋_GB2312" w:hAnsi="宋体" w:eastAsia="仿宋_GB2312"/>
                <w:spacing w:val="-24"/>
                <w:sz w:val="28"/>
                <w:szCs w:val="28"/>
              </w:rPr>
            </w:pPr>
            <w:r>
              <w:rPr>
                <w:rFonts w:hint="eastAsia" w:ascii="仿宋_GB2312" w:hAnsi="宋体" w:eastAsia="仿宋_GB2312"/>
                <w:sz w:val="28"/>
                <w:szCs w:val="28"/>
              </w:rPr>
              <w:t>经费</w:t>
            </w:r>
            <w:r>
              <w:rPr>
                <w:rFonts w:hint="eastAsia" w:ascii="仿宋_GB2312" w:hAnsi="宋体" w:eastAsia="仿宋_GB2312"/>
                <w:spacing w:val="-20"/>
                <w:sz w:val="28"/>
                <w:szCs w:val="28"/>
              </w:rPr>
              <w:t>（万元）</w:t>
            </w:r>
          </w:p>
          <w:p>
            <w:pPr>
              <w:spacing w:line="360" w:lineRule="exact"/>
              <w:jc w:val="center"/>
              <w:rPr>
                <w:rFonts w:ascii="仿宋_GB2312" w:hAnsi="宋体" w:eastAsia="仿宋_GB2312"/>
                <w:spacing w:val="22"/>
                <w:sz w:val="28"/>
                <w:szCs w:val="28"/>
              </w:rPr>
            </w:pPr>
          </w:p>
        </w:tc>
        <w:tc>
          <w:tcPr>
            <w:tcW w:w="2609" w:type="dxa"/>
            <w:gridSpan w:val="3"/>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合同价</w:t>
            </w:r>
          </w:p>
        </w:tc>
        <w:tc>
          <w:tcPr>
            <w:tcW w:w="2611" w:type="dxa"/>
            <w:gridSpan w:val="8"/>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已到位</w:t>
            </w:r>
          </w:p>
        </w:tc>
        <w:tc>
          <w:tcPr>
            <w:tcW w:w="2615" w:type="dxa"/>
            <w:gridSpan w:val="5"/>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z w:val="28"/>
                <w:szCs w:val="28"/>
              </w:rPr>
              <w:t>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110" w:type="dxa"/>
            <w:vMerge w:val="continue"/>
            <w:vAlign w:val="center"/>
          </w:tcPr>
          <w:p>
            <w:pPr>
              <w:spacing w:line="360" w:lineRule="exact"/>
              <w:rPr>
                <w:rFonts w:ascii="仿宋_GB2312" w:hAnsi="宋体" w:eastAsia="仿宋_GB2312"/>
                <w:sz w:val="28"/>
                <w:szCs w:val="28"/>
              </w:rPr>
            </w:pPr>
          </w:p>
        </w:tc>
        <w:tc>
          <w:tcPr>
            <w:tcW w:w="2609" w:type="dxa"/>
            <w:gridSpan w:val="3"/>
            <w:vAlign w:val="center"/>
          </w:tcPr>
          <w:p>
            <w:pPr>
              <w:spacing w:line="360" w:lineRule="exact"/>
              <w:jc w:val="center"/>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35</w:t>
            </w:r>
          </w:p>
        </w:tc>
        <w:tc>
          <w:tcPr>
            <w:tcW w:w="2611" w:type="dxa"/>
            <w:gridSpan w:val="8"/>
            <w:vAlign w:val="center"/>
          </w:tcPr>
          <w:p>
            <w:pPr>
              <w:spacing w:line="360" w:lineRule="exact"/>
              <w:jc w:val="center"/>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35</w:t>
            </w:r>
          </w:p>
        </w:tc>
        <w:tc>
          <w:tcPr>
            <w:tcW w:w="2615" w:type="dxa"/>
            <w:gridSpan w:val="5"/>
            <w:vAlign w:val="center"/>
          </w:tcPr>
          <w:p>
            <w:pPr>
              <w:spacing w:line="360" w:lineRule="exact"/>
              <w:jc w:val="center"/>
              <w:rPr>
                <w:rFonts w:ascii="仿宋_GB2312" w:hAnsi="宋体" w:eastAsia="仿宋_GB2312"/>
                <w:sz w:val="28"/>
                <w:szCs w:val="28"/>
              </w:rPr>
            </w:pPr>
            <w:r>
              <w:rPr>
                <w:rFonts w:ascii="仿宋_GB2312" w:hAnsi="宋体" w:eastAsia="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110" w:type="dxa"/>
            <w:vMerge w:val="continue"/>
            <w:vAlign w:val="center"/>
          </w:tcPr>
          <w:p>
            <w:pPr>
              <w:spacing w:line="360" w:lineRule="exact"/>
              <w:rPr>
                <w:rFonts w:ascii="仿宋_GB2312" w:hAnsi="宋体" w:eastAsia="仿宋_GB2312"/>
                <w:sz w:val="28"/>
                <w:szCs w:val="28"/>
              </w:rPr>
            </w:pPr>
          </w:p>
        </w:tc>
        <w:tc>
          <w:tcPr>
            <w:tcW w:w="1335" w:type="dxa"/>
            <w:gridSpan w:val="2"/>
            <w:vMerge w:val="restart"/>
            <w:vAlign w:val="center"/>
          </w:tcPr>
          <w:p>
            <w:pPr>
              <w:spacing w:line="3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资金到位情况</w:t>
            </w:r>
          </w:p>
        </w:tc>
        <w:tc>
          <w:tcPr>
            <w:tcW w:w="1622" w:type="dxa"/>
            <w:gridSpan w:val="2"/>
            <w:vAlign w:val="center"/>
          </w:tcPr>
          <w:p>
            <w:pPr>
              <w:spacing w:line="3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国拨</w:t>
            </w:r>
          </w:p>
        </w:tc>
        <w:tc>
          <w:tcPr>
            <w:tcW w:w="1625" w:type="dxa"/>
            <w:gridSpan w:val="5"/>
            <w:vAlign w:val="center"/>
          </w:tcPr>
          <w:p>
            <w:pPr>
              <w:spacing w:line="3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省拨</w:t>
            </w:r>
          </w:p>
        </w:tc>
        <w:tc>
          <w:tcPr>
            <w:tcW w:w="1625" w:type="dxa"/>
            <w:gridSpan w:val="6"/>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地方配套</w:t>
            </w:r>
          </w:p>
        </w:tc>
        <w:tc>
          <w:tcPr>
            <w:tcW w:w="1628"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社会集资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110" w:type="dxa"/>
            <w:vMerge w:val="continue"/>
            <w:vAlign w:val="center"/>
          </w:tcPr>
          <w:p>
            <w:pPr>
              <w:spacing w:line="360" w:lineRule="exact"/>
              <w:rPr>
                <w:rFonts w:ascii="仿宋_GB2312" w:hAnsi="宋体" w:eastAsia="仿宋_GB2312"/>
                <w:sz w:val="28"/>
                <w:szCs w:val="28"/>
              </w:rPr>
            </w:pPr>
          </w:p>
        </w:tc>
        <w:tc>
          <w:tcPr>
            <w:tcW w:w="1335" w:type="dxa"/>
            <w:gridSpan w:val="2"/>
            <w:vMerge w:val="continue"/>
            <w:vAlign w:val="center"/>
          </w:tcPr>
          <w:p>
            <w:pPr>
              <w:spacing w:line="360" w:lineRule="exact"/>
              <w:jc w:val="center"/>
              <w:rPr>
                <w:rFonts w:hint="eastAsia" w:ascii="仿宋_GB2312" w:hAnsi="Times New Roman" w:eastAsia="仿宋_GB2312"/>
                <w:sz w:val="28"/>
                <w:szCs w:val="28"/>
              </w:rPr>
            </w:pPr>
          </w:p>
        </w:tc>
        <w:tc>
          <w:tcPr>
            <w:tcW w:w="1622" w:type="dxa"/>
            <w:gridSpan w:val="2"/>
            <w:vAlign w:val="center"/>
          </w:tcPr>
          <w:p>
            <w:pPr>
              <w:spacing w:line="360" w:lineRule="exact"/>
              <w:jc w:val="center"/>
              <w:rPr>
                <w:rFonts w:hint="eastAsia" w:ascii="仿宋_GB2312" w:hAnsi="Times New Roman" w:eastAsia="仿宋_GB2312"/>
                <w:sz w:val="28"/>
                <w:szCs w:val="28"/>
              </w:rPr>
            </w:pPr>
          </w:p>
        </w:tc>
        <w:tc>
          <w:tcPr>
            <w:tcW w:w="1625" w:type="dxa"/>
            <w:gridSpan w:val="5"/>
            <w:vAlign w:val="center"/>
          </w:tcPr>
          <w:p>
            <w:pPr>
              <w:spacing w:line="360" w:lineRule="exact"/>
              <w:jc w:val="center"/>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35</w:t>
            </w:r>
          </w:p>
        </w:tc>
        <w:tc>
          <w:tcPr>
            <w:tcW w:w="1625" w:type="dxa"/>
            <w:gridSpan w:val="6"/>
            <w:vAlign w:val="center"/>
          </w:tcPr>
          <w:p>
            <w:pPr>
              <w:spacing w:line="360" w:lineRule="exact"/>
              <w:jc w:val="center"/>
              <w:rPr>
                <w:rFonts w:ascii="仿宋_GB2312" w:hAnsi="宋体" w:eastAsia="仿宋_GB2312"/>
                <w:sz w:val="28"/>
                <w:szCs w:val="28"/>
              </w:rPr>
            </w:pPr>
          </w:p>
        </w:tc>
        <w:tc>
          <w:tcPr>
            <w:tcW w:w="1628" w:type="dxa"/>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exact"/>
          <w:jc w:val="center"/>
        </w:trPr>
        <w:tc>
          <w:tcPr>
            <w:tcW w:w="1110" w:type="dxa"/>
            <w:vMerge w:val="restart"/>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目</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单</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位</w:t>
            </w:r>
          </w:p>
        </w:tc>
        <w:tc>
          <w:tcPr>
            <w:tcW w:w="1335" w:type="dxa"/>
            <w:gridSpan w:val="2"/>
            <w:vAlign w:val="center"/>
          </w:tcPr>
          <w:p>
            <w:pPr>
              <w:spacing w:line="36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单位名称</w:t>
            </w:r>
            <w:r>
              <w:rPr>
                <w:rFonts w:ascii="仿宋_GB2312" w:hAnsi="Times New Roman" w:eastAsia="仿宋_GB2312"/>
                <w:sz w:val="28"/>
                <w:szCs w:val="28"/>
              </w:rPr>
              <w:t>(</w:t>
            </w:r>
            <w:r>
              <w:rPr>
                <w:rFonts w:hint="eastAsia" w:ascii="仿宋_GB2312" w:hAnsi="Times New Roman" w:eastAsia="仿宋_GB2312"/>
                <w:sz w:val="28"/>
                <w:szCs w:val="28"/>
              </w:rPr>
              <w:t>章</w:t>
            </w:r>
            <w:r>
              <w:rPr>
                <w:rFonts w:ascii="仿宋_GB2312" w:hAnsi="Times New Roman" w:eastAsia="仿宋_GB2312"/>
                <w:sz w:val="28"/>
                <w:szCs w:val="28"/>
              </w:rPr>
              <w:t>)</w:t>
            </w:r>
          </w:p>
        </w:tc>
        <w:tc>
          <w:tcPr>
            <w:tcW w:w="2970" w:type="dxa"/>
            <w:gridSpan w:val="6"/>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黄潭镇人民政府</w:t>
            </w:r>
          </w:p>
        </w:tc>
        <w:tc>
          <w:tcPr>
            <w:tcW w:w="1271" w:type="dxa"/>
            <w:gridSpan w:val="4"/>
            <w:vAlign w:val="center"/>
          </w:tcPr>
          <w:p>
            <w:pPr>
              <w:spacing w:line="36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组织机构</w:t>
            </w:r>
          </w:p>
          <w:p>
            <w:pPr>
              <w:spacing w:line="360" w:lineRule="exact"/>
              <w:jc w:val="center"/>
              <w:rPr>
                <w:rFonts w:ascii="仿宋_GB2312" w:hAnsi="Times New Roman" w:eastAsia="仿宋_GB2312"/>
                <w:sz w:val="28"/>
                <w:szCs w:val="28"/>
              </w:rPr>
            </w:pPr>
            <w:r>
              <w:rPr>
                <w:rFonts w:hint="eastAsia" w:ascii="仿宋_GB2312" w:hAnsi="Times New Roman" w:eastAsia="仿宋_GB2312"/>
                <w:spacing w:val="-20"/>
                <w:sz w:val="28"/>
                <w:szCs w:val="28"/>
              </w:rPr>
              <w:t>代码</w:t>
            </w:r>
          </w:p>
        </w:tc>
        <w:tc>
          <w:tcPr>
            <w:tcW w:w="2259" w:type="dxa"/>
            <w:gridSpan w:val="4"/>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11350428761773710L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负责人</w:t>
            </w:r>
          </w:p>
          <w:p>
            <w:pPr>
              <w:spacing w:line="360" w:lineRule="exact"/>
              <w:jc w:val="center"/>
              <w:rPr>
                <w:rFonts w:ascii="仿宋_GB2312" w:hAnsi="Times New Roman" w:eastAsia="仿宋_GB2312"/>
                <w:spacing w:val="-20"/>
                <w:sz w:val="28"/>
                <w:szCs w:val="28"/>
              </w:rPr>
            </w:pPr>
            <w:r>
              <w:rPr>
                <w:rFonts w:ascii="仿宋_GB2312" w:hAnsi="Times New Roman" w:eastAsia="仿宋_GB2312"/>
                <w:sz w:val="28"/>
                <w:szCs w:val="28"/>
              </w:rPr>
              <w:t>(</w:t>
            </w:r>
            <w:r>
              <w:rPr>
                <w:rFonts w:hint="eastAsia" w:ascii="仿宋_GB2312" w:hAnsi="Times New Roman" w:eastAsia="仿宋_GB2312"/>
                <w:sz w:val="28"/>
                <w:szCs w:val="28"/>
              </w:rPr>
              <w:t>签名</w:t>
            </w:r>
            <w:r>
              <w:rPr>
                <w:rFonts w:ascii="仿宋_GB2312" w:hAnsi="Times New Roman" w:eastAsia="仿宋_GB2312"/>
                <w:sz w:val="28"/>
                <w:szCs w:val="28"/>
              </w:rPr>
              <w:t>)</w:t>
            </w:r>
          </w:p>
        </w:tc>
        <w:tc>
          <w:tcPr>
            <w:tcW w:w="2970" w:type="dxa"/>
            <w:gridSpan w:val="6"/>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徐江洲</w:t>
            </w:r>
          </w:p>
        </w:tc>
        <w:tc>
          <w:tcPr>
            <w:tcW w:w="1271"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手机</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号码</w:t>
            </w:r>
          </w:p>
        </w:tc>
        <w:tc>
          <w:tcPr>
            <w:tcW w:w="2259" w:type="dxa"/>
            <w:gridSpan w:val="4"/>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13850817970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地</w:t>
            </w:r>
            <w:r>
              <w:rPr>
                <w:rFonts w:ascii="仿宋_GB2312" w:hAnsi="Times New Roman" w:eastAsia="仿宋_GB2312"/>
                <w:sz w:val="28"/>
                <w:szCs w:val="28"/>
              </w:rPr>
              <w:t xml:space="preserve">  </w:t>
            </w:r>
            <w:r>
              <w:rPr>
                <w:rFonts w:hint="eastAsia" w:ascii="仿宋_GB2312" w:hAnsi="Times New Roman" w:eastAsia="仿宋_GB2312"/>
                <w:sz w:val="28"/>
                <w:szCs w:val="28"/>
              </w:rPr>
              <w:t>址</w:t>
            </w:r>
          </w:p>
        </w:tc>
        <w:tc>
          <w:tcPr>
            <w:tcW w:w="2970" w:type="dxa"/>
            <w:gridSpan w:val="6"/>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黄潭镇河滨路</w:t>
            </w:r>
            <w:r>
              <w:rPr>
                <w:rFonts w:ascii="仿宋_GB2312" w:hAnsi="Times New Roman" w:eastAsia="仿宋_GB2312"/>
                <w:sz w:val="28"/>
                <w:szCs w:val="28"/>
              </w:rPr>
              <w:t>26</w:t>
            </w:r>
            <w:r>
              <w:rPr>
                <w:rFonts w:hint="eastAsia" w:ascii="仿宋_GB2312" w:hAnsi="Times New Roman" w:eastAsia="仿宋_GB2312"/>
                <w:sz w:val="28"/>
                <w:szCs w:val="28"/>
              </w:rPr>
              <w:t>号</w:t>
            </w:r>
          </w:p>
        </w:tc>
        <w:tc>
          <w:tcPr>
            <w:tcW w:w="1271"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邮编</w:t>
            </w:r>
          </w:p>
        </w:tc>
        <w:tc>
          <w:tcPr>
            <w:tcW w:w="2259" w:type="dxa"/>
            <w:gridSpan w:val="4"/>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353306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Merge w:val="restart"/>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主要</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施工</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管理</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人员</w:t>
            </w: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姓名</w:t>
            </w:r>
          </w:p>
        </w:tc>
        <w:tc>
          <w:tcPr>
            <w:tcW w:w="1695" w:type="dxa"/>
            <w:gridSpan w:val="7"/>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职务职称</w:t>
            </w:r>
          </w:p>
        </w:tc>
        <w:tc>
          <w:tcPr>
            <w:tcW w:w="2250" w:type="dxa"/>
            <w:gridSpan w:val="3"/>
            <w:vAlign w:val="center"/>
          </w:tcPr>
          <w:p>
            <w:pPr>
              <w:spacing w:line="360" w:lineRule="exact"/>
              <w:ind w:firstLine="280" w:firstLineChars="100"/>
              <w:rPr>
                <w:rFonts w:ascii="仿宋_GB2312" w:hAnsi="Times New Roman" w:eastAsia="仿宋_GB2312"/>
                <w:sz w:val="28"/>
                <w:szCs w:val="28"/>
              </w:rPr>
            </w:pPr>
            <w:r>
              <w:rPr>
                <w:rFonts w:hint="eastAsia" w:ascii="仿宋_GB2312" w:hAnsi="Times New Roman" w:eastAsia="仿宋_GB2312"/>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张水明</w:t>
            </w:r>
          </w:p>
        </w:tc>
        <w:tc>
          <w:tcPr>
            <w:tcW w:w="1695" w:type="dxa"/>
            <w:gridSpan w:val="7"/>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镇党委宣传委员</w:t>
            </w:r>
          </w:p>
        </w:tc>
        <w:tc>
          <w:tcPr>
            <w:tcW w:w="2250" w:type="dxa"/>
            <w:gridSpan w:val="3"/>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18759849007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邓诗媛</w:t>
            </w:r>
          </w:p>
        </w:tc>
        <w:tc>
          <w:tcPr>
            <w:tcW w:w="1695" w:type="dxa"/>
            <w:gridSpan w:val="7"/>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镇文化站站长</w:t>
            </w:r>
          </w:p>
        </w:tc>
        <w:tc>
          <w:tcPr>
            <w:tcW w:w="2250" w:type="dxa"/>
            <w:gridSpan w:val="3"/>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18806015695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2445" w:type="dxa"/>
            <w:gridSpan w:val="3"/>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设计单位</w:t>
            </w:r>
          </w:p>
        </w:tc>
        <w:tc>
          <w:tcPr>
            <w:tcW w:w="2970" w:type="dxa"/>
            <w:gridSpan w:val="6"/>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南安市红砖建筑设计研究中心</w:t>
            </w:r>
          </w:p>
        </w:tc>
        <w:tc>
          <w:tcPr>
            <w:tcW w:w="1271" w:type="dxa"/>
            <w:gridSpan w:val="4"/>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资质</w:t>
            </w:r>
          </w:p>
          <w:p>
            <w:pPr>
              <w:spacing w:line="360" w:lineRule="exact"/>
              <w:jc w:val="center"/>
              <w:rPr>
                <w:rFonts w:ascii="仿宋_GB2312" w:hAnsi="宋体" w:eastAsia="仿宋_GB2312"/>
                <w:spacing w:val="22"/>
                <w:sz w:val="28"/>
                <w:szCs w:val="28"/>
              </w:rPr>
            </w:pPr>
            <w:r>
              <w:rPr>
                <w:rFonts w:hint="eastAsia" w:ascii="仿宋_GB2312" w:hAnsi="宋体" w:eastAsia="仿宋_GB2312"/>
                <w:sz w:val="28"/>
                <w:szCs w:val="28"/>
              </w:rPr>
              <w:t>等级</w:t>
            </w:r>
          </w:p>
        </w:tc>
        <w:tc>
          <w:tcPr>
            <w:tcW w:w="2259" w:type="dxa"/>
            <w:gridSpan w:val="4"/>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古建筑乙级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2445" w:type="dxa"/>
            <w:gridSpan w:val="3"/>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设计方案</w:t>
            </w:r>
          </w:p>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名称</w:t>
            </w:r>
          </w:p>
        </w:tc>
        <w:tc>
          <w:tcPr>
            <w:tcW w:w="2970" w:type="dxa"/>
            <w:gridSpan w:val="6"/>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pacing w:val="36"/>
                <w:sz w:val="28"/>
                <w:szCs w:val="28"/>
              </w:rPr>
              <w:t>将溪乡苏维埃政府旧址（范氏宗祠）修缮工程设计方案</w:t>
            </w:r>
          </w:p>
        </w:tc>
        <w:tc>
          <w:tcPr>
            <w:tcW w:w="1271" w:type="dxa"/>
            <w:gridSpan w:val="4"/>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责任</w:t>
            </w:r>
          </w:p>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设计师</w:t>
            </w:r>
          </w:p>
        </w:tc>
        <w:tc>
          <w:tcPr>
            <w:tcW w:w="2259" w:type="dxa"/>
            <w:gridSpan w:val="4"/>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黄炳林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445" w:type="dxa"/>
            <w:gridSpan w:val="3"/>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设计方案</w:t>
            </w:r>
          </w:p>
          <w:p>
            <w:pPr>
              <w:spacing w:line="360" w:lineRule="exact"/>
              <w:jc w:val="center"/>
              <w:rPr>
                <w:rFonts w:ascii="仿宋_GB2312" w:hAnsi="宋体" w:eastAsia="仿宋_GB2312"/>
                <w:sz w:val="28"/>
                <w:szCs w:val="28"/>
              </w:rPr>
            </w:pPr>
            <w:r>
              <w:rPr>
                <w:rFonts w:hint="eastAsia" w:ascii="仿宋_GB2312" w:hAnsi="宋体" w:eastAsia="仿宋_GB2312"/>
                <w:spacing w:val="22"/>
                <w:sz w:val="28"/>
                <w:szCs w:val="28"/>
              </w:rPr>
              <w:t>审批机关</w:t>
            </w:r>
          </w:p>
        </w:tc>
        <w:tc>
          <w:tcPr>
            <w:tcW w:w="2970" w:type="dxa"/>
            <w:gridSpan w:val="6"/>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三明市文物局</w:t>
            </w:r>
          </w:p>
        </w:tc>
        <w:tc>
          <w:tcPr>
            <w:tcW w:w="1271" w:type="dxa"/>
            <w:gridSpan w:val="4"/>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批准</w:t>
            </w:r>
          </w:p>
          <w:p>
            <w:pPr>
              <w:spacing w:line="360" w:lineRule="exact"/>
              <w:jc w:val="center"/>
              <w:rPr>
                <w:rFonts w:ascii="仿宋_GB2312" w:hAnsi="宋体" w:eastAsia="仿宋_GB2312"/>
                <w:spacing w:val="22"/>
                <w:sz w:val="28"/>
                <w:szCs w:val="28"/>
              </w:rPr>
            </w:pPr>
            <w:r>
              <w:rPr>
                <w:rFonts w:hint="eastAsia" w:ascii="仿宋_GB2312" w:hAnsi="宋体" w:eastAsia="仿宋_GB2312"/>
                <w:sz w:val="28"/>
                <w:szCs w:val="28"/>
              </w:rPr>
              <w:t>文号</w:t>
            </w:r>
          </w:p>
        </w:tc>
        <w:tc>
          <w:tcPr>
            <w:tcW w:w="2259" w:type="dxa"/>
            <w:gridSpan w:val="4"/>
            <w:vAlign w:val="center"/>
          </w:tcPr>
          <w:p>
            <w:pPr>
              <w:spacing w:line="360" w:lineRule="exact"/>
              <w:jc w:val="center"/>
              <w:rPr>
                <w:rFonts w:ascii="仿宋_GB2312" w:hAnsi="宋体" w:eastAsia="仿宋_GB2312"/>
                <w:spacing w:val="22"/>
                <w:sz w:val="28"/>
                <w:szCs w:val="28"/>
              </w:rPr>
            </w:pPr>
            <w:r>
              <w:rPr>
                <w:rFonts w:hint="eastAsia" w:ascii="仿宋_GB2312" w:hAnsi="宋体" w:eastAsia="仿宋_GB2312"/>
                <w:spacing w:val="22"/>
                <w:sz w:val="28"/>
                <w:szCs w:val="28"/>
              </w:rPr>
              <w:t>明文物</w:t>
            </w:r>
            <w:r>
              <w:rPr>
                <w:rFonts w:ascii="仿宋_GB2312" w:hAnsi="宋体" w:eastAsia="仿宋_GB2312"/>
                <w:spacing w:val="22"/>
                <w:sz w:val="28"/>
                <w:szCs w:val="28"/>
              </w:rPr>
              <w:t>[2019]53</w:t>
            </w:r>
            <w:r>
              <w:rPr>
                <w:rFonts w:hint="eastAsia" w:ascii="仿宋_GB2312" w:hAnsi="宋体" w:eastAsia="仿宋_GB2312"/>
                <w:spacing w:val="2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exact"/>
          <w:jc w:val="center"/>
        </w:trPr>
        <w:tc>
          <w:tcPr>
            <w:tcW w:w="1110" w:type="dxa"/>
            <w:vMerge w:val="restart"/>
            <w:vAlign w:val="center"/>
          </w:tcPr>
          <w:p>
            <w:pPr>
              <w:spacing w:line="360" w:lineRule="exact"/>
              <w:jc w:val="center"/>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施</w:t>
            </w:r>
            <w:r>
              <w:rPr>
                <w:rFonts w:ascii="仿宋_GB2312" w:hAnsi="Times New Roman" w:eastAsia="仿宋_GB2312"/>
                <w:sz w:val="28"/>
                <w:szCs w:val="28"/>
              </w:rPr>
              <w:t xml:space="preserve"> </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工</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单</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位</w:t>
            </w:r>
          </w:p>
        </w:tc>
        <w:tc>
          <w:tcPr>
            <w:tcW w:w="1335" w:type="dxa"/>
            <w:gridSpan w:val="2"/>
            <w:vAlign w:val="center"/>
          </w:tcPr>
          <w:p>
            <w:pPr>
              <w:spacing w:line="36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单位名称</w:t>
            </w:r>
            <w:r>
              <w:rPr>
                <w:rFonts w:ascii="仿宋_GB2312" w:hAnsi="Times New Roman" w:eastAsia="仿宋_GB2312"/>
                <w:sz w:val="28"/>
                <w:szCs w:val="28"/>
              </w:rPr>
              <w:t>(</w:t>
            </w:r>
            <w:r>
              <w:rPr>
                <w:rFonts w:hint="eastAsia" w:ascii="仿宋_GB2312" w:hAnsi="Times New Roman" w:eastAsia="仿宋_GB2312"/>
                <w:sz w:val="28"/>
                <w:szCs w:val="28"/>
              </w:rPr>
              <w:t>章</w:t>
            </w:r>
            <w:r>
              <w:rPr>
                <w:rFonts w:ascii="仿宋_GB2312" w:hAnsi="Times New Roman" w:eastAsia="仿宋_GB2312"/>
                <w:sz w:val="28"/>
                <w:szCs w:val="28"/>
              </w:rPr>
              <w:t>)</w:t>
            </w:r>
          </w:p>
        </w:tc>
        <w:tc>
          <w:tcPr>
            <w:tcW w:w="2970" w:type="dxa"/>
            <w:gridSpan w:val="6"/>
            <w:vAlign w:val="center"/>
          </w:tcPr>
          <w:p>
            <w:pPr>
              <w:spacing w:line="360" w:lineRule="exact"/>
              <w:jc w:val="center"/>
              <w:rPr>
                <w:rFonts w:ascii="仿宋_GB2312" w:hAnsi="Times New Roman" w:eastAsia="仿宋_GB2312"/>
                <w:sz w:val="28"/>
                <w:szCs w:val="28"/>
              </w:rPr>
            </w:pPr>
            <w:r>
              <w:rPr>
                <w:rFonts w:hint="eastAsia" w:ascii="Times New Roman" w:hAnsi="Times New Roman" w:eastAsia="仿宋_GB2312"/>
                <w:sz w:val="28"/>
                <w:szCs w:val="28"/>
              </w:rPr>
              <w:t>福建国艺园林建设工程有限公司</w:t>
            </w:r>
          </w:p>
        </w:tc>
        <w:tc>
          <w:tcPr>
            <w:tcW w:w="1271"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资质</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等级</w:t>
            </w:r>
          </w:p>
        </w:tc>
        <w:tc>
          <w:tcPr>
            <w:tcW w:w="2259"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exac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负责人</w:t>
            </w:r>
          </w:p>
          <w:p>
            <w:pPr>
              <w:spacing w:line="360" w:lineRule="exact"/>
              <w:jc w:val="center"/>
              <w:rPr>
                <w:rFonts w:ascii="仿宋_GB2312" w:hAnsi="Times New Roman" w:eastAsia="仿宋_GB2312"/>
                <w:spacing w:val="-20"/>
                <w:sz w:val="28"/>
                <w:szCs w:val="28"/>
              </w:rPr>
            </w:pPr>
            <w:r>
              <w:rPr>
                <w:rFonts w:ascii="仿宋_GB2312" w:hAnsi="Times New Roman" w:eastAsia="仿宋_GB2312"/>
                <w:sz w:val="28"/>
                <w:szCs w:val="28"/>
              </w:rPr>
              <w:t>(</w:t>
            </w:r>
            <w:r>
              <w:rPr>
                <w:rFonts w:hint="eastAsia" w:ascii="仿宋_GB2312" w:hAnsi="Times New Roman" w:eastAsia="仿宋_GB2312"/>
                <w:sz w:val="28"/>
                <w:szCs w:val="28"/>
              </w:rPr>
              <w:t>签名</w:t>
            </w:r>
            <w:r>
              <w:rPr>
                <w:rFonts w:ascii="仿宋_GB2312" w:hAnsi="Times New Roman" w:eastAsia="仿宋_GB2312"/>
                <w:sz w:val="28"/>
                <w:szCs w:val="28"/>
              </w:rPr>
              <w:t>)</w:t>
            </w:r>
          </w:p>
        </w:tc>
        <w:tc>
          <w:tcPr>
            <w:tcW w:w="2970" w:type="dxa"/>
            <w:gridSpan w:val="6"/>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王兴</w:t>
            </w:r>
          </w:p>
        </w:tc>
        <w:tc>
          <w:tcPr>
            <w:tcW w:w="1271"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手机</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号码</w:t>
            </w:r>
          </w:p>
        </w:tc>
        <w:tc>
          <w:tcPr>
            <w:tcW w:w="2259" w:type="dxa"/>
            <w:gridSpan w:val="4"/>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18758742118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地址及</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邮编</w:t>
            </w:r>
          </w:p>
        </w:tc>
        <w:tc>
          <w:tcPr>
            <w:tcW w:w="6500" w:type="dxa"/>
            <w:gridSpan w:val="1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福建省福州市仓山区盖山镇江边村上道</w:t>
            </w:r>
            <w:r>
              <w:rPr>
                <w:rFonts w:ascii="仿宋_GB2312" w:hAnsi="Times New Roman" w:eastAsia="仿宋_GB2312"/>
                <w:sz w:val="28"/>
                <w:szCs w:val="28"/>
              </w:rPr>
              <w:t>166</w:t>
            </w:r>
            <w:r>
              <w:rPr>
                <w:rFonts w:hint="eastAsia" w:ascii="仿宋_GB2312" w:hAnsi="Times New Roman" w:eastAsia="仿宋_GB2312"/>
                <w:sz w:val="28"/>
                <w:szCs w:val="28"/>
              </w:rPr>
              <w:t>号</w:t>
            </w:r>
            <w:r>
              <w:rPr>
                <w:rFonts w:ascii="仿宋_GB2312" w:hAnsi="Times New Roman" w:eastAsia="仿宋_GB2312"/>
                <w:sz w:val="28"/>
                <w:szCs w:val="28"/>
              </w:rPr>
              <w:t>-1-2079</w:t>
            </w:r>
            <w:r>
              <w:rPr>
                <w:rFonts w:hint="eastAsia" w:ascii="仿宋_GB2312" w:hAnsi="Times New Roman" w:eastAsia="仿宋_GB2312"/>
                <w:sz w:val="28"/>
                <w:szCs w:val="28"/>
              </w:rPr>
              <w:t>（自贸试验区内）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exac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Merge w:val="restart"/>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责任</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工程师</w:t>
            </w: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姓名</w:t>
            </w:r>
          </w:p>
        </w:tc>
        <w:tc>
          <w:tcPr>
            <w:tcW w:w="1695" w:type="dxa"/>
            <w:gridSpan w:val="7"/>
            <w:vAlign w:val="center"/>
          </w:tcPr>
          <w:p>
            <w:pPr>
              <w:spacing w:line="360" w:lineRule="exact"/>
              <w:jc w:val="center"/>
              <w:rPr>
                <w:rFonts w:ascii="仿宋_GB2312" w:hAnsi="Times New Roman" w:eastAsia="仿宋_GB2312"/>
                <w:spacing w:val="-8"/>
                <w:sz w:val="28"/>
                <w:szCs w:val="28"/>
              </w:rPr>
            </w:pPr>
            <w:r>
              <w:rPr>
                <w:rFonts w:hint="eastAsia" w:ascii="仿宋_GB2312" w:hAnsi="Times New Roman" w:eastAsia="仿宋_GB2312"/>
                <w:spacing w:val="-8"/>
                <w:sz w:val="28"/>
                <w:szCs w:val="28"/>
              </w:rPr>
              <w:t>职称</w:t>
            </w:r>
          </w:p>
        </w:tc>
        <w:tc>
          <w:tcPr>
            <w:tcW w:w="2250" w:type="dxa"/>
            <w:gridSpan w:val="3"/>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许建东</w:t>
            </w:r>
          </w:p>
        </w:tc>
        <w:tc>
          <w:tcPr>
            <w:tcW w:w="1695" w:type="dxa"/>
            <w:gridSpan w:val="7"/>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工程师</w:t>
            </w:r>
          </w:p>
        </w:tc>
        <w:tc>
          <w:tcPr>
            <w:tcW w:w="2250" w:type="dxa"/>
            <w:gridSpan w:val="3"/>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0591-83480078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970" w:type="dxa"/>
            <w:gridSpan w:val="6"/>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参加省级以上</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文物保护工程培训时间</w:t>
            </w:r>
            <w:r>
              <w:rPr>
                <w:rFonts w:ascii="仿宋_GB2312" w:hAnsi="Times New Roman" w:eastAsia="仿宋_GB2312"/>
                <w:sz w:val="28"/>
                <w:szCs w:val="28"/>
              </w:rPr>
              <w:t xml:space="preserve"> </w:t>
            </w:r>
          </w:p>
        </w:tc>
        <w:tc>
          <w:tcPr>
            <w:tcW w:w="1745" w:type="dxa"/>
            <w:gridSpan w:val="6"/>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培训主办</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单位</w:t>
            </w:r>
          </w:p>
        </w:tc>
        <w:tc>
          <w:tcPr>
            <w:tcW w:w="178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培训证书</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970" w:type="dxa"/>
            <w:gridSpan w:val="6"/>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至</w:t>
            </w:r>
          </w:p>
        </w:tc>
        <w:tc>
          <w:tcPr>
            <w:tcW w:w="1745" w:type="dxa"/>
            <w:gridSpan w:val="6"/>
            <w:vAlign w:val="center"/>
          </w:tcPr>
          <w:p>
            <w:pPr>
              <w:spacing w:line="360" w:lineRule="exact"/>
              <w:jc w:val="center"/>
              <w:rPr>
                <w:rFonts w:ascii="仿宋_GB2312" w:hAnsi="Times New Roman" w:eastAsia="仿宋_GB2312"/>
                <w:sz w:val="28"/>
                <w:szCs w:val="28"/>
              </w:rPr>
            </w:pPr>
          </w:p>
        </w:tc>
        <w:tc>
          <w:tcPr>
            <w:tcW w:w="1785" w:type="dxa"/>
            <w:gridSpan w:val="2"/>
            <w:vAlign w:val="center"/>
          </w:tcPr>
          <w:p>
            <w:pPr>
              <w:spacing w:line="3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责任工程师</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证书编号</w:t>
            </w:r>
          </w:p>
        </w:tc>
        <w:tc>
          <w:tcPr>
            <w:tcW w:w="2160" w:type="dxa"/>
            <w:gridSpan w:val="8"/>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从业范围</w:t>
            </w:r>
          </w:p>
        </w:tc>
        <w:tc>
          <w:tcPr>
            <w:tcW w:w="178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是否有</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1110" w:type="dxa"/>
            <w:vMerge w:val="continue"/>
            <w:vAlign w:val="center"/>
          </w:tcPr>
          <w:p>
            <w:pPr>
              <w:spacing w:line="360" w:lineRule="exact"/>
              <w:jc w:val="center"/>
              <w:rPr>
                <w:rFonts w:ascii="仿宋_GB2312" w:hAnsi="Times New Roman"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闽特</w:t>
            </w:r>
            <w:r>
              <w:rPr>
                <w:rFonts w:ascii="仿宋_GB2312" w:hAnsi="Times New Roman" w:eastAsia="仿宋_GB2312"/>
                <w:sz w:val="28"/>
                <w:szCs w:val="28"/>
              </w:rPr>
              <w:t>z109-04847</w:t>
            </w:r>
          </w:p>
        </w:tc>
        <w:tc>
          <w:tcPr>
            <w:tcW w:w="2160" w:type="dxa"/>
            <w:gridSpan w:val="8"/>
            <w:vAlign w:val="center"/>
          </w:tcPr>
          <w:p>
            <w:pPr>
              <w:spacing w:line="360" w:lineRule="exact"/>
              <w:jc w:val="center"/>
              <w:rPr>
                <w:rFonts w:ascii="仿宋_GB2312" w:hAnsi="Times New Roman" w:eastAsia="仿宋_GB2312"/>
                <w:color w:val="FF0000"/>
                <w:sz w:val="28"/>
                <w:szCs w:val="28"/>
              </w:rPr>
            </w:pPr>
            <w:r>
              <w:rPr>
                <w:rFonts w:hint="eastAsia" w:ascii="仿宋_GB2312" w:hAnsi="Times New Roman" w:eastAsia="仿宋_GB2312"/>
                <w:sz w:val="28"/>
                <w:szCs w:val="28"/>
              </w:rPr>
              <w:t>土建</w:t>
            </w:r>
          </w:p>
        </w:tc>
        <w:tc>
          <w:tcPr>
            <w:tcW w:w="178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exact"/>
          <w:jc w:val="center"/>
        </w:trPr>
        <w:tc>
          <w:tcPr>
            <w:tcW w:w="1110" w:type="dxa"/>
            <w:vMerge w:val="restart"/>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监理单位</w:t>
            </w:r>
          </w:p>
        </w:tc>
        <w:tc>
          <w:tcPr>
            <w:tcW w:w="1335" w:type="dxa"/>
            <w:gridSpan w:val="2"/>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单位</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名称</w:t>
            </w:r>
          </w:p>
        </w:tc>
        <w:tc>
          <w:tcPr>
            <w:tcW w:w="2970" w:type="dxa"/>
            <w:gridSpan w:val="6"/>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福建省宏信项目管理有限公司</w:t>
            </w:r>
          </w:p>
        </w:tc>
        <w:tc>
          <w:tcPr>
            <w:tcW w:w="1745" w:type="dxa"/>
            <w:gridSpan w:val="6"/>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资质</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等级</w:t>
            </w:r>
          </w:p>
        </w:tc>
        <w:tc>
          <w:tcPr>
            <w:tcW w:w="178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exact"/>
          <w:jc w:val="center"/>
        </w:trPr>
        <w:tc>
          <w:tcPr>
            <w:tcW w:w="1110" w:type="dxa"/>
            <w:vMerge w:val="continue"/>
            <w:vAlign w:val="center"/>
          </w:tcPr>
          <w:p>
            <w:pPr>
              <w:spacing w:line="360" w:lineRule="exact"/>
              <w:jc w:val="center"/>
              <w:rPr>
                <w:rFonts w:ascii="仿宋_GB2312" w:hAnsi="宋体" w:eastAsia="仿宋_GB2312"/>
                <w:sz w:val="28"/>
                <w:szCs w:val="28"/>
              </w:rPr>
            </w:pPr>
          </w:p>
        </w:tc>
        <w:tc>
          <w:tcPr>
            <w:tcW w:w="1335" w:type="dxa"/>
            <w:gridSpan w:val="2"/>
            <w:vMerge w:val="restart"/>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责任</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监理师</w:t>
            </w: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姓名</w:t>
            </w:r>
          </w:p>
        </w:tc>
        <w:tc>
          <w:tcPr>
            <w:tcW w:w="2160" w:type="dxa"/>
            <w:gridSpan w:val="8"/>
            <w:vAlign w:val="center"/>
          </w:tcPr>
          <w:p>
            <w:pPr>
              <w:spacing w:line="360" w:lineRule="exact"/>
              <w:jc w:val="center"/>
              <w:rPr>
                <w:rFonts w:ascii="仿宋_GB2312" w:hAnsi="Times New Roman" w:eastAsia="仿宋_GB2312"/>
                <w:spacing w:val="-8"/>
                <w:sz w:val="28"/>
                <w:szCs w:val="28"/>
              </w:rPr>
            </w:pPr>
            <w:r>
              <w:rPr>
                <w:rFonts w:hint="eastAsia" w:ascii="仿宋_GB2312" w:hAnsi="Times New Roman" w:eastAsia="仿宋_GB2312"/>
                <w:spacing w:val="-8"/>
                <w:sz w:val="28"/>
                <w:szCs w:val="28"/>
              </w:rPr>
              <w:t>职称</w:t>
            </w:r>
          </w:p>
        </w:tc>
        <w:tc>
          <w:tcPr>
            <w:tcW w:w="178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exact"/>
          <w:jc w:val="center"/>
        </w:trPr>
        <w:tc>
          <w:tcPr>
            <w:tcW w:w="1110" w:type="dxa"/>
            <w:vMerge w:val="continue"/>
            <w:vAlign w:val="center"/>
          </w:tcPr>
          <w:p>
            <w:pPr>
              <w:spacing w:line="360" w:lineRule="exact"/>
              <w:jc w:val="center"/>
              <w:rPr>
                <w:rFonts w:ascii="仿宋_GB2312" w:hAnsi="宋体"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杨芳文</w:t>
            </w:r>
          </w:p>
        </w:tc>
        <w:tc>
          <w:tcPr>
            <w:tcW w:w="2160" w:type="dxa"/>
            <w:gridSpan w:val="8"/>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工程师</w:t>
            </w:r>
          </w:p>
        </w:tc>
        <w:tc>
          <w:tcPr>
            <w:tcW w:w="1785" w:type="dxa"/>
            <w:gridSpan w:val="2"/>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13960592557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exact"/>
          <w:jc w:val="center"/>
        </w:trPr>
        <w:tc>
          <w:tcPr>
            <w:tcW w:w="1110" w:type="dxa"/>
            <w:vMerge w:val="continue"/>
            <w:vAlign w:val="center"/>
          </w:tcPr>
          <w:p>
            <w:pPr>
              <w:spacing w:line="360" w:lineRule="exact"/>
              <w:jc w:val="center"/>
              <w:rPr>
                <w:rFonts w:ascii="仿宋_GB2312" w:hAnsi="宋体"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915" w:type="dxa"/>
            <w:gridSpan w:val="5"/>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参加省级以上</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文物保护工程培训时间</w:t>
            </w:r>
            <w:r>
              <w:rPr>
                <w:rFonts w:ascii="仿宋_GB2312" w:hAnsi="Times New Roman" w:eastAsia="仿宋_GB2312"/>
                <w:sz w:val="28"/>
                <w:szCs w:val="28"/>
              </w:rPr>
              <w:t xml:space="preserve"> </w:t>
            </w:r>
          </w:p>
        </w:tc>
        <w:tc>
          <w:tcPr>
            <w:tcW w:w="1800" w:type="dxa"/>
            <w:gridSpan w:val="7"/>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培训主办</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单位</w:t>
            </w:r>
          </w:p>
        </w:tc>
        <w:tc>
          <w:tcPr>
            <w:tcW w:w="178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培训证书</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exact"/>
          <w:jc w:val="center"/>
        </w:trPr>
        <w:tc>
          <w:tcPr>
            <w:tcW w:w="1110" w:type="dxa"/>
            <w:vMerge w:val="continue"/>
            <w:vAlign w:val="center"/>
          </w:tcPr>
          <w:p>
            <w:pPr>
              <w:spacing w:line="360" w:lineRule="exact"/>
              <w:jc w:val="center"/>
              <w:rPr>
                <w:rFonts w:ascii="仿宋_GB2312" w:hAnsi="宋体"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915" w:type="dxa"/>
            <w:gridSpan w:val="5"/>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至</w:t>
            </w:r>
          </w:p>
        </w:tc>
        <w:tc>
          <w:tcPr>
            <w:tcW w:w="1800" w:type="dxa"/>
            <w:gridSpan w:val="7"/>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福建省文物局</w:t>
            </w:r>
          </w:p>
        </w:tc>
        <w:tc>
          <w:tcPr>
            <w:tcW w:w="1785" w:type="dxa"/>
            <w:gridSpan w:val="2"/>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35WWJL-013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110" w:type="dxa"/>
            <w:vMerge w:val="continue"/>
            <w:vAlign w:val="center"/>
          </w:tcPr>
          <w:p>
            <w:pPr>
              <w:spacing w:line="360" w:lineRule="exact"/>
              <w:jc w:val="center"/>
              <w:rPr>
                <w:rFonts w:ascii="仿宋_GB2312" w:hAnsi="宋体"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责任工程师</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证书编号</w:t>
            </w:r>
          </w:p>
        </w:tc>
        <w:tc>
          <w:tcPr>
            <w:tcW w:w="2160" w:type="dxa"/>
            <w:gridSpan w:val="8"/>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从业范围</w:t>
            </w:r>
          </w:p>
        </w:tc>
        <w:tc>
          <w:tcPr>
            <w:tcW w:w="178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是否有</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社保证明</w:t>
            </w:r>
            <w:r>
              <w:rPr>
                <w:rFonts w:ascii="仿宋_GB2312" w:hAnsi="Times New Roman"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1110" w:type="dxa"/>
            <w:vMerge w:val="continue"/>
            <w:vAlign w:val="center"/>
          </w:tcPr>
          <w:p>
            <w:pPr>
              <w:spacing w:line="360" w:lineRule="exact"/>
              <w:jc w:val="center"/>
              <w:rPr>
                <w:rFonts w:ascii="仿宋_GB2312" w:hAnsi="宋体" w:eastAsia="仿宋_GB2312"/>
                <w:sz w:val="28"/>
                <w:szCs w:val="28"/>
              </w:rPr>
            </w:pPr>
          </w:p>
        </w:tc>
        <w:tc>
          <w:tcPr>
            <w:tcW w:w="1335" w:type="dxa"/>
            <w:gridSpan w:val="2"/>
            <w:vMerge w:val="continue"/>
            <w:vAlign w:val="center"/>
          </w:tcPr>
          <w:p>
            <w:pPr>
              <w:spacing w:line="360" w:lineRule="exact"/>
              <w:jc w:val="center"/>
              <w:rPr>
                <w:rFonts w:ascii="仿宋_GB2312" w:hAnsi="Times New Roman" w:eastAsia="仿宋_GB2312"/>
                <w:sz w:val="28"/>
                <w:szCs w:val="28"/>
              </w:rPr>
            </w:pPr>
          </w:p>
        </w:tc>
        <w:tc>
          <w:tcPr>
            <w:tcW w:w="2555" w:type="dxa"/>
            <w:gridSpan w:val="4"/>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闽</w:t>
            </w:r>
            <w:r>
              <w:rPr>
                <w:rFonts w:ascii="仿宋_GB2312" w:hAnsi="Times New Roman" w:eastAsia="仿宋_GB2312"/>
                <w:sz w:val="28"/>
                <w:szCs w:val="28"/>
              </w:rPr>
              <w:t>GS201500108</w:t>
            </w:r>
          </w:p>
        </w:tc>
        <w:tc>
          <w:tcPr>
            <w:tcW w:w="2160" w:type="dxa"/>
            <w:gridSpan w:val="8"/>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监理</w:t>
            </w:r>
          </w:p>
        </w:tc>
        <w:tc>
          <w:tcPr>
            <w:tcW w:w="1785" w:type="dxa"/>
            <w:gridSpan w:val="2"/>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2445" w:type="dxa"/>
            <w:gridSpan w:val="3"/>
            <w:vMerge w:val="restart"/>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工程招标情况</w:t>
            </w:r>
          </w:p>
        </w:tc>
        <w:tc>
          <w:tcPr>
            <w:tcW w:w="1274"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是否</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招标</w:t>
            </w:r>
          </w:p>
        </w:tc>
        <w:tc>
          <w:tcPr>
            <w:tcW w:w="5226" w:type="dxa"/>
            <w:gridSpan w:val="13"/>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招标代理机构名称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exact"/>
          <w:jc w:val="center"/>
        </w:trPr>
        <w:tc>
          <w:tcPr>
            <w:tcW w:w="2445" w:type="dxa"/>
            <w:gridSpan w:val="3"/>
            <w:vMerge w:val="continue"/>
            <w:vAlign w:val="center"/>
          </w:tcPr>
          <w:p>
            <w:pPr>
              <w:spacing w:line="360" w:lineRule="exact"/>
              <w:jc w:val="center"/>
              <w:rPr>
                <w:rFonts w:ascii="仿宋_GB2312" w:hAnsi="宋体" w:eastAsia="仿宋_GB2312"/>
                <w:sz w:val="28"/>
                <w:szCs w:val="28"/>
              </w:rPr>
            </w:pPr>
          </w:p>
        </w:tc>
        <w:tc>
          <w:tcPr>
            <w:tcW w:w="1274"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是</w:t>
            </w:r>
          </w:p>
        </w:tc>
        <w:tc>
          <w:tcPr>
            <w:tcW w:w="5226" w:type="dxa"/>
            <w:gridSpan w:val="13"/>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黄潭镇招投标中心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468" w:type="dxa"/>
            <w:gridSpan w:val="6"/>
            <w:vAlign w:val="center"/>
          </w:tcPr>
          <w:p>
            <w:pPr>
              <w:spacing w:line="360" w:lineRule="exact"/>
              <w:jc w:val="center"/>
              <w:rPr>
                <w:rFonts w:ascii="仿宋_GB2312" w:hAnsi="宋体" w:eastAsia="仿宋_GB2312"/>
                <w:spacing w:val="36"/>
                <w:sz w:val="28"/>
                <w:szCs w:val="28"/>
              </w:rPr>
            </w:pPr>
            <w:r>
              <w:rPr>
                <w:rFonts w:hint="eastAsia" w:ascii="仿宋_GB2312" w:hAnsi="Times New Roman" w:eastAsia="仿宋_GB2312"/>
                <w:sz w:val="28"/>
                <w:szCs w:val="28"/>
              </w:rPr>
              <w:t>合同开工时间</w:t>
            </w:r>
          </w:p>
        </w:tc>
        <w:tc>
          <w:tcPr>
            <w:tcW w:w="4477" w:type="dxa"/>
            <w:gridSpan w:val="11"/>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合同竣工时间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468" w:type="dxa"/>
            <w:gridSpan w:val="6"/>
            <w:vAlign w:val="center"/>
          </w:tcPr>
          <w:p>
            <w:pPr>
              <w:spacing w:line="360" w:lineRule="exact"/>
              <w:jc w:val="center"/>
              <w:rPr>
                <w:rFonts w:ascii="仿宋_GB2312" w:hAnsi="Times New Roman" w:eastAsia="仿宋_GB2312"/>
                <w:color w:val="FF0000"/>
                <w:sz w:val="28"/>
                <w:szCs w:val="28"/>
              </w:rPr>
            </w:pPr>
            <w:r>
              <w:rPr>
                <w:rFonts w:hint="eastAsia" w:ascii="仿宋_GB2312" w:hAnsi="Times New Roman" w:eastAsia="仿宋_GB2312"/>
                <w:sz w:val="28"/>
                <w:szCs w:val="28"/>
              </w:rPr>
              <w:t>2020.10.01</w:t>
            </w:r>
          </w:p>
        </w:tc>
        <w:tc>
          <w:tcPr>
            <w:tcW w:w="4477" w:type="dxa"/>
            <w:gridSpan w:val="11"/>
            <w:vAlign w:val="center"/>
          </w:tcPr>
          <w:p>
            <w:pPr>
              <w:spacing w:line="360" w:lineRule="exact"/>
              <w:jc w:val="center"/>
              <w:rPr>
                <w:rFonts w:ascii="仿宋_GB2312" w:hAnsi="Times New Roman" w:eastAsia="仿宋_GB2312"/>
                <w:sz w:val="28"/>
                <w:szCs w:val="28"/>
              </w:rPr>
            </w:pPr>
            <w:r>
              <w:rPr>
                <w:rFonts w:ascii="仿宋_GB2312" w:hAnsi="Times New Roman" w:eastAsia="仿宋_GB2312"/>
                <w:sz w:val="28"/>
                <w:szCs w:val="28"/>
              </w:rPr>
              <w:t>2020.12.31</w:t>
            </w:r>
          </w:p>
        </w:tc>
      </w:tr>
    </w:tbl>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B1"/>
    <w:rsid w:val="0005294D"/>
    <w:rsid w:val="000654FD"/>
    <w:rsid w:val="00076FA1"/>
    <w:rsid w:val="000D0D25"/>
    <w:rsid w:val="001C2835"/>
    <w:rsid w:val="002346B9"/>
    <w:rsid w:val="00272E81"/>
    <w:rsid w:val="00293D2E"/>
    <w:rsid w:val="002B3CAF"/>
    <w:rsid w:val="003C2795"/>
    <w:rsid w:val="0040220D"/>
    <w:rsid w:val="004520AC"/>
    <w:rsid w:val="005426DB"/>
    <w:rsid w:val="006569F4"/>
    <w:rsid w:val="006F2B14"/>
    <w:rsid w:val="007D228E"/>
    <w:rsid w:val="008535B1"/>
    <w:rsid w:val="008743FF"/>
    <w:rsid w:val="008C2FC1"/>
    <w:rsid w:val="00AC70F8"/>
    <w:rsid w:val="00BD7307"/>
    <w:rsid w:val="00C63909"/>
    <w:rsid w:val="00D25DA7"/>
    <w:rsid w:val="00D418F0"/>
    <w:rsid w:val="00D53F04"/>
    <w:rsid w:val="00D6583F"/>
    <w:rsid w:val="00DC1068"/>
    <w:rsid w:val="00E27CDF"/>
    <w:rsid w:val="00E3702C"/>
    <w:rsid w:val="36A945A5"/>
    <w:rsid w:val="426907C1"/>
    <w:rsid w:val="546D54B6"/>
    <w:rsid w:val="5DAC7882"/>
    <w:rsid w:val="74504C8C"/>
    <w:rsid w:val="75345466"/>
    <w:rsid w:val="75F94CD2"/>
    <w:rsid w:val="786A11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223</Words>
  <Characters>1273</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2020-09-23T09:58:00Z</dcterms:created>
  <dc:creator>lenovo02</dc:creator>
  <cp:lastModifiedBy>张晨露</cp:lastModifiedBy>
  <cp:lastPrinted>2020-02-10T07:02:00Z</cp:lastPrinted>
  <dcterms:modified xsi:type="dcterms:W3CDTF">2020-09-24T00:48:07Z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